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E15433" w14:textId="77777777" w:rsidR="000B5BE0" w:rsidRPr="006F76AF" w:rsidRDefault="000B5BE0" w:rsidP="000B5BE0">
      <w:pPr>
        <w:rPr>
          <w:rFonts w:ascii="Aptos" w:hAnsi="Aptos" w:cs="Arial"/>
        </w:rPr>
      </w:pPr>
    </w:p>
    <w:p w14:paraId="78DAE618" w14:textId="255A2721" w:rsidR="000B5BE0" w:rsidRPr="006F76AF" w:rsidRDefault="00DB3DA3" w:rsidP="000B5BE0">
      <w:pPr>
        <w:rPr>
          <w:rFonts w:ascii="Aptos" w:hAnsi="Aptos" w:cs="Arial"/>
          <w:b/>
          <w:bCs/>
        </w:rPr>
      </w:pPr>
      <w:r w:rsidRPr="006F76AF">
        <w:rPr>
          <w:rFonts w:ascii="Aptos" w:hAnsi="Aptos" w:cs="Arial"/>
          <w:b/>
          <w:bCs/>
        </w:rPr>
        <w:t xml:space="preserve">Turner Sims </w:t>
      </w:r>
    </w:p>
    <w:p w14:paraId="0165729F" w14:textId="77777777" w:rsidR="000B5BE0" w:rsidRPr="006F76AF" w:rsidRDefault="000B5BE0" w:rsidP="000B5BE0">
      <w:pPr>
        <w:rPr>
          <w:rFonts w:ascii="Aptos" w:hAnsi="Aptos" w:cs="Arial"/>
        </w:rPr>
      </w:pPr>
    </w:p>
    <w:p w14:paraId="359EFE39" w14:textId="7105CFDB" w:rsidR="00DB3DA3" w:rsidRPr="006F76AF" w:rsidRDefault="006F76AF" w:rsidP="000B5BE0">
      <w:pPr>
        <w:rPr>
          <w:rFonts w:ascii="Aptos" w:hAnsi="Aptos" w:cs="Arial"/>
          <w:b/>
          <w:bCs/>
        </w:rPr>
      </w:pPr>
      <w:r w:rsidRPr="006F76AF">
        <w:rPr>
          <w:rFonts w:ascii="Aptos" w:hAnsi="Aptos" w:cs="Arial"/>
          <w:b/>
          <w:bCs/>
        </w:rPr>
        <w:t xml:space="preserve">Turner Sims </w:t>
      </w:r>
      <w:r w:rsidR="00DB3DA3" w:rsidRPr="006F76AF">
        <w:rPr>
          <w:rFonts w:ascii="Aptos" w:hAnsi="Aptos" w:cs="Arial"/>
          <w:b/>
          <w:bCs/>
        </w:rPr>
        <w:t xml:space="preserve">Strategic Board </w:t>
      </w:r>
      <w:r w:rsidR="000B5BE0" w:rsidRPr="006F76AF">
        <w:rPr>
          <w:rFonts w:ascii="Aptos" w:hAnsi="Aptos" w:cs="Arial"/>
          <w:b/>
          <w:bCs/>
        </w:rPr>
        <w:t>Members R</w:t>
      </w:r>
      <w:r w:rsidR="00DB3DA3" w:rsidRPr="006F76AF">
        <w:rPr>
          <w:rFonts w:ascii="Aptos" w:hAnsi="Aptos" w:cs="Arial"/>
          <w:b/>
          <w:bCs/>
        </w:rPr>
        <w:t xml:space="preserve">ecruitment </w:t>
      </w:r>
      <w:r w:rsidR="000B5BE0" w:rsidRPr="006F76AF">
        <w:rPr>
          <w:rFonts w:ascii="Aptos" w:hAnsi="Aptos" w:cs="Arial"/>
          <w:b/>
          <w:bCs/>
        </w:rPr>
        <w:t>P</w:t>
      </w:r>
      <w:r w:rsidR="00DB3DA3" w:rsidRPr="006F76AF">
        <w:rPr>
          <w:rFonts w:ascii="Aptos" w:hAnsi="Aptos" w:cs="Arial"/>
          <w:b/>
          <w:bCs/>
        </w:rPr>
        <w:t>ack</w:t>
      </w:r>
    </w:p>
    <w:p w14:paraId="2D8E4E3A" w14:textId="6217A93C" w:rsidR="000B5BE0" w:rsidRPr="006F76AF" w:rsidRDefault="006F76AF" w:rsidP="000B5BE0">
      <w:pPr>
        <w:rPr>
          <w:rFonts w:ascii="Aptos" w:hAnsi="Aptos" w:cs="Arial"/>
          <w:b/>
          <w:bCs/>
        </w:rPr>
      </w:pPr>
      <w:r w:rsidRPr="006F76AF">
        <w:rPr>
          <w:rFonts w:ascii="Aptos" w:hAnsi="Aptos" w:cs="Arial"/>
          <w:b/>
          <w:bCs/>
        </w:rPr>
        <w:t>August</w:t>
      </w:r>
      <w:r w:rsidR="000B5BE0" w:rsidRPr="006F76AF">
        <w:rPr>
          <w:rFonts w:ascii="Aptos" w:hAnsi="Aptos" w:cs="Arial"/>
          <w:b/>
          <w:bCs/>
        </w:rPr>
        <w:t xml:space="preserve"> 2026</w:t>
      </w:r>
    </w:p>
    <w:p w14:paraId="5EE436A4" w14:textId="77777777" w:rsidR="000B5BE0" w:rsidRPr="006F76AF" w:rsidRDefault="000B5BE0" w:rsidP="000B5BE0">
      <w:pPr>
        <w:rPr>
          <w:rFonts w:ascii="Aptos" w:hAnsi="Aptos" w:cs="Arial"/>
        </w:rPr>
      </w:pPr>
    </w:p>
    <w:p w14:paraId="5F80329C" w14:textId="54226602" w:rsidR="009F3268" w:rsidRPr="006F76AF" w:rsidRDefault="009F3268">
      <w:pPr>
        <w:rPr>
          <w:rFonts w:ascii="Aptos" w:hAnsi="Aptos" w:cs="Arial"/>
        </w:rPr>
      </w:pPr>
    </w:p>
    <w:p w14:paraId="57C56F66" w14:textId="7FC63F74" w:rsidR="00B870AF" w:rsidRPr="006F76AF" w:rsidRDefault="009F3268" w:rsidP="006F76AF">
      <w:pPr>
        <w:pStyle w:val="Heading2"/>
        <w:rPr>
          <w:rFonts w:ascii="Aptos" w:hAnsi="Aptos" w:cs="Arial"/>
          <w:b/>
          <w:bCs/>
          <w:sz w:val="24"/>
          <w:szCs w:val="24"/>
        </w:rPr>
      </w:pPr>
      <w:r w:rsidRPr="006F76AF">
        <w:rPr>
          <w:rFonts w:ascii="Aptos" w:hAnsi="Aptos" w:cs="Arial"/>
          <w:b/>
          <w:bCs/>
          <w:sz w:val="24"/>
          <w:szCs w:val="24"/>
        </w:rPr>
        <w:t>Turner Sims</w:t>
      </w:r>
      <w:r w:rsidR="006F76AF">
        <w:rPr>
          <w:rFonts w:ascii="Aptos" w:hAnsi="Aptos" w:cs="Arial"/>
          <w:b/>
          <w:bCs/>
          <w:sz w:val="24"/>
          <w:szCs w:val="24"/>
        </w:rPr>
        <w:t xml:space="preserve"> - </w:t>
      </w:r>
      <w:r w:rsidRPr="006F76AF">
        <w:rPr>
          <w:rFonts w:ascii="Aptos" w:hAnsi="Aptos" w:cs="Arial"/>
          <w:b/>
          <w:bCs/>
          <w:color w:val="091F2C"/>
          <w:sz w:val="24"/>
          <w:szCs w:val="24"/>
        </w:rPr>
        <w:t>A venue that welcomes all for the joy of music!</w:t>
      </w:r>
    </w:p>
    <w:p w14:paraId="068C32C0" w14:textId="77777777" w:rsidR="00B870AF" w:rsidRPr="006F76AF" w:rsidRDefault="00B870AF" w:rsidP="00B870AF">
      <w:pPr>
        <w:rPr>
          <w:rFonts w:ascii="Aptos" w:hAnsi="Aptos" w:cs="Arial"/>
        </w:rPr>
      </w:pPr>
      <w:r w:rsidRPr="006F76AF">
        <w:rPr>
          <w:rFonts w:ascii="Aptos" w:hAnsi="Aptos" w:cs="Arial"/>
        </w:rPr>
        <w:t> </w:t>
      </w:r>
    </w:p>
    <w:p w14:paraId="14F42FEB" w14:textId="1E1A2D41" w:rsidR="00B870AF" w:rsidRPr="006F76AF" w:rsidRDefault="00B870AF" w:rsidP="00B870AF">
      <w:pPr>
        <w:pStyle w:val="NormalWeb"/>
        <w:spacing w:before="0" w:beforeAutospacing="0" w:after="0" w:afterAutospacing="0"/>
        <w:rPr>
          <w:rFonts w:ascii="Aptos" w:hAnsi="Aptos" w:cs="Arial"/>
          <w:color w:val="091F2C"/>
        </w:rPr>
      </w:pPr>
      <w:r w:rsidRPr="006F76AF">
        <w:rPr>
          <w:rFonts w:ascii="Aptos" w:hAnsi="Aptos" w:cs="Arial"/>
          <w:color w:val="091F2C"/>
        </w:rPr>
        <w:t>Turner Sims has big ambitions to build an inclusive world through the joy of live music. We are the </w:t>
      </w:r>
      <w:hyperlink r:id="rId10" w:tgtFrame="_blank" w:history="1">
        <w:r w:rsidRPr="006F76AF">
          <w:rPr>
            <w:rStyle w:val="Hyperlink"/>
            <w:rFonts w:ascii="Aptos" w:hAnsi="Aptos" w:cs="Arial"/>
            <w:color w:val="091F2C"/>
            <w:u w:val="none"/>
          </w:rPr>
          <w:t>University of Southampton</w:t>
        </w:r>
      </w:hyperlink>
      <w:r w:rsidRPr="006F76AF">
        <w:rPr>
          <w:rFonts w:ascii="Aptos" w:hAnsi="Aptos" w:cs="Arial"/>
          <w:color w:val="091F2C"/>
        </w:rPr>
        <w:t xml:space="preserve">‘s music venue and an Arts Council England (ACE) National Portfolio Organisation (NPO). </w:t>
      </w:r>
    </w:p>
    <w:p w14:paraId="20DB3B93" w14:textId="77777777" w:rsidR="00C0125B" w:rsidRPr="006F76AF" w:rsidRDefault="00C0125B" w:rsidP="00B870AF">
      <w:pPr>
        <w:pStyle w:val="NormalWeb"/>
        <w:spacing w:before="0" w:beforeAutospacing="0" w:after="0" w:afterAutospacing="0"/>
        <w:rPr>
          <w:rFonts w:ascii="Aptos" w:hAnsi="Aptos" w:cs="Arial"/>
          <w:color w:val="091F2C"/>
        </w:rPr>
      </w:pPr>
    </w:p>
    <w:p w14:paraId="666A31D1" w14:textId="77777777" w:rsidR="00C0125B" w:rsidRPr="006F76AF" w:rsidRDefault="00C0125B" w:rsidP="00C0125B">
      <w:pPr>
        <w:rPr>
          <w:rFonts w:ascii="Aptos" w:hAnsi="Aptos" w:cs="Arial"/>
        </w:rPr>
      </w:pPr>
      <w:r w:rsidRPr="006F76AF">
        <w:rPr>
          <w:rFonts w:ascii="Aptos" w:hAnsi="Aptos" w:cs="Arial"/>
        </w:rPr>
        <w:t>“Turner Sims is a friendly, welcoming and vibrant centre for performance.”</w:t>
      </w:r>
    </w:p>
    <w:p w14:paraId="130604E8" w14:textId="77777777" w:rsidR="00C0125B" w:rsidRPr="006F76AF" w:rsidRDefault="00C0125B" w:rsidP="00C0125B">
      <w:pPr>
        <w:rPr>
          <w:rFonts w:ascii="Aptos" w:hAnsi="Aptos" w:cs="Arial"/>
          <w:b/>
          <w:bCs/>
        </w:rPr>
      </w:pPr>
      <w:r w:rsidRPr="006F76AF">
        <w:rPr>
          <w:rStyle w:val="HTMLCite"/>
          <w:rFonts w:ascii="Aptos" w:hAnsi="Aptos" w:cs="Arial"/>
          <w:b/>
          <w:bCs/>
        </w:rPr>
        <w:t>Audience survey response</w:t>
      </w:r>
    </w:p>
    <w:p w14:paraId="65DCD3C5" w14:textId="77777777" w:rsidR="00B870AF" w:rsidRPr="006F76AF" w:rsidRDefault="00B870AF" w:rsidP="00B870AF">
      <w:pPr>
        <w:pStyle w:val="NormalWeb"/>
        <w:spacing w:before="0" w:beforeAutospacing="0" w:after="0" w:afterAutospacing="0"/>
        <w:rPr>
          <w:rFonts w:ascii="Aptos" w:hAnsi="Aptos" w:cs="Arial"/>
          <w:color w:val="091F2C"/>
        </w:rPr>
      </w:pPr>
    </w:p>
    <w:p w14:paraId="76DEF71A" w14:textId="5816EC7D" w:rsidR="00B870AF" w:rsidRPr="006F76AF" w:rsidRDefault="00C0125B" w:rsidP="00B870AF">
      <w:pPr>
        <w:pStyle w:val="NormalWeb"/>
        <w:spacing w:before="0" w:beforeAutospacing="0" w:after="0" w:afterAutospacing="0"/>
        <w:rPr>
          <w:rFonts w:ascii="Aptos" w:hAnsi="Aptos" w:cs="Arial"/>
          <w:color w:val="091F2C"/>
        </w:rPr>
      </w:pPr>
      <w:r w:rsidRPr="006F76AF">
        <w:rPr>
          <w:rFonts w:ascii="Aptos" w:hAnsi="Aptos" w:cs="Arial"/>
          <w:color w:val="091F2C"/>
        </w:rPr>
        <w:t>Turner Sims opened at Highfield campus in 1974 and plays an influential role in Southampton and the region’s cultural scene. Audiences travel miles to experience music legends and rising stars in our ‘brilliant acoustics’ and ‘</w:t>
      </w:r>
      <w:hyperlink r:id="rId11" w:history="1">
        <w:r w:rsidRPr="006F76AF">
          <w:rPr>
            <w:rStyle w:val="Hyperlink"/>
            <w:rFonts w:ascii="Aptos" w:hAnsi="Aptos" w:cs="Arial"/>
            <w:color w:val="091F2C"/>
            <w:u w:val="none"/>
          </w:rPr>
          <w:t>varied and imaginative programme</w:t>
        </w:r>
      </w:hyperlink>
      <w:r w:rsidRPr="006F76AF">
        <w:rPr>
          <w:rFonts w:ascii="Aptos" w:hAnsi="Aptos" w:cs="Arial"/>
          <w:color w:val="091F2C"/>
        </w:rPr>
        <w:t>‘ (Audience survey response).</w:t>
      </w:r>
    </w:p>
    <w:p w14:paraId="6FF15BA7" w14:textId="77777777" w:rsidR="00B870AF" w:rsidRPr="006F76AF" w:rsidRDefault="00B870AF" w:rsidP="00B870AF">
      <w:pPr>
        <w:pStyle w:val="Heading2"/>
        <w:rPr>
          <w:rStyle w:val="Strong"/>
          <w:rFonts w:ascii="Aptos" w:hAnsi="Aptos" w:cs="Arial"/>
          <w:b w:val="0"/>
          <w:bCs w:val="0"/>
          <w:color w:val="091F2C"/>
          <w:sz w:val="24"/>
          <w:szCs w:val="24"/>
        </w:rPr>
      </w:pPr>
    </w:p>
    <w:p w14:paraId="029235D6" w14:textId="24B5DCFE" w:rsidR="00C0125B" w:rsidRPr="006F76AF" w:rsidRDefault="00B870AF" w:rsidP="006F76AF">
      <w:pPr>
        <w:pStyle w:val="Heading2"/>
        <w:rPr>
          <w:rFonts w:ascii="Aptos" w:hAnsi="Aptos" w:cs="Arial"/>
          <w:color w:val="091F2C"/>
          <w:sz w:val="24"/>
          <w:szCs w:val="24"/>
        </w:rPr>
      </w:pPr>
      <w:r w:rsidRPr="006F76AF">
        <w:rPr>
          <w:rStyle w:val="Strong"/>
          <w:rFonts w:ascii="Aptos" w:hAnsi="Aptos" w:cs="Arial"/>
          <w:color w:val="091F2C"/>
          <w:sz w:val="24"/>
          <w:szCs w:val="24"/>
        </w:rPr>
        <w:t xml:space="preserve">A </w:t>
      </w:r>
      <w:r w:rsidR="006F76AF" w:rsidRPr="006F76AF">
        <w:rPr>
          <w:rStyle w:val="Strong"/>
          <w:rFonts w:ascii="Aptos" w:hAnsi="Aptos" w:cs="Arial"/>
          <w:color w:val="091F2C"/>
          <w:sz w:val="24"/>
          <w:szCs w:val="24"/>
        </w:rPr>
        <w:t>w</w:t>
      </w:r>
      <w:r w:rsidRPr="006F76AF">
        <w:rPr>
          <w:rStyle w:val="Strong"/>
          <w:rFonts w:ascii="Aptos" w:hAnsi="Aptos" w:cs="Arial"/>
          <w:color w:val="091F2C"/>
          <w:sz w:val="24"/>
          <w:szCs w:val="24"/>
        </w:rPr>
        <w:t xml:space="preserve">orld of </w:t>
      </w:r>
      <w:r w:rsidR="006F76AF" w:rsidRPr="006F76AF">
        <w:rPr>
          <w:rStyle w:val="Strong"/>
          <w:rFonts w:ascii="Aptos" w:hAnsi="Aptos" w:cs="Arial"/>
          <w:color w:val="091F2C"/>
          <w:sz w:val="24"/>
          <w:szCs w:val="24"/>
        </w:rPr>
        <w:t>m</w:t>
      </w:r>
      <w:r w:rsidRPr="006F76AF">
        <w:rPr>
          <w:rStyle w:val="Strong"/>
          <w:rFonts w:ascii="Aptos" w:hAnsi="Aptos" w:cs="Arial"/>
          <w:color w:val="091F2C"/>
          <w:sz w:val="24"/>
          <w:szCs w:val="24"/>
        </w:rPr>
        <w:t xml:space="preserve">usic </w:t>
      </w:r>
      <w:r w:rsidR="006F76AF" w:rsidRPr="006F76AF">
        <w:rPr>
          <w:rStyle w:val="Strong"/>
          <w:rFonts w:ascii="Aptos" w:hAnsi="Aptos" w:cs="Arial"/>
          <w:color w:val="091F2C"/>
          <w:sz w:val="24"/>
          <w:szCs w:val="24"/>
        </w:rPr>
        <w:t>s</w:t>
      </w:r>
      <w:r w:rsidRPr="006F76AF">
        <w:rPr>
          <w:rStyle w:val="Strong"/>
          <w:rFonts w:ascii="Aptos" w:hAnsi="Aptos" w:cs="Arial"/>
          <w:color w:val="091F2C"/>
          <w:sz w:val="24"/>
          <w:szCs w:val="24"/>
        </w:rPr>
        <w:t>hared</w:t>
      </w:r>
    </w:p>
    <w:p w14:paraId="0F9824A7" w14:textId="04C13170" w:rsidR="00B870AF" w:rsidRPr="006F76AF" w:rsidRDefault="00B870AF" w:rsidP="00B870AF">
      <w:pPr>
        <w:pStyle w:val="NormalWeb"/>
        <w:spacing w:before="0" w:beforeAutospacing="0" w:after="240" w:afterAutospacing="0"/>
        <w:rPr>
          <w:rFonts w:ascii="Aptos" w:hAnsi="Aptos" w:cs="Arial"/>
          <w:color w:val="091F2C"/>
        </w:rPr>
      </w:pPr>
      <w:r w:rsidRPr="006F76AF">
        <w:rPr>
          <w:rFonts w:ascii="Aptos" w:hAnsi="Aptos" w:cs="Arial"/>
          <w:color w:val="091F2C"/>
        </w:rPr>
        <w:t>We believe music is at its most joyful when shared with others. In our venue and beyond, we create space for people to experience live music together.</w:t>
      </w:r>
    </w:p>
    <w:p w14:paraId="5AC2CD51" w14:textId="77777777" w:rsidR="00B870AF" w:rsidRPr="006F76AF" w:rsidRDefault="00B870AF" w:rsidP="00B870AF">
      <w:pPr>
        <w:pStyle w:val="NormalWeb"/>
        <w:spacing w:before="0" w:beforeAutospacing="0" w:after="0" w:afterAutospacing="0"/>
        <w:rPr>
          <w:rFonts w:ascii="Aptos" w:hAnsi="Aptos" w:cs="Arial"/>
          <w:color w:val="091F2C"/>
        </w:rPr>
      </w:pPr>
      <w:r w:rsidRPr="006F76AF">
        <w:rPr>
          <w:rFonts w:ascii="Aptos" w:hAnsi="Aptos" w:cs="Arial"/>
          <w:color w:val="091F2C"/>
        </w:rPr>
        <w:t>Students, emerging artists and renowned musicians share our stage. By day, University of Southampton’s </w:t>
      </w:r>
      <w:hyperlink r:id="rId12" w:tgtFrame="_blank" w:history="1">
        <w:r w:rsidRPr="006F76AF">
          <w:rPr>
            <w:rStyle w:val="Hyperlink"/>
            <w:rFonts w:ascii="Aptos" w:hAnsi="Aptos" w:cs="Arial"/>
            <w:color w:val="091F2C"/>
            <w:u w:val="none"/>
          </w:rPr>
          <w:t>music department</w:t>
        </w:r>
      </w:hyperlink>
      <w:r w:rsidRPr="006F76AF">
        <w:rPr>
          <w:rFonts w:ascii="Aptos" w:hAnsi="Aptos" w:cs="Arial"/>
          <w:color w:val="091F2C"/>
        </w:rPr>
        <w:t> nurture young musicians. On weekends and evenings, we welcome you to discover inspiring music – old and new.</w:t>
      </w:r>
    </w:p>
    <w:p w14:paraId="20134910" w14:textId="77777777" w:rsidR="00C0125B" w:rsidRPr="006F76AF" w:rsidRDefault="00C0125B" w:rsidP="00B870AF">
      <w:pPr>
        <w:pStyle w:val="NormalWeb"/>
        <w:spacing w:before="0" w:beforeAutospacing="0" w:after="0" w:afterAutospacing="0"/>
        <w:rPr>
          <w:rFonts w:ascii="Aptos" w:hAnsi="Aptos" w:cs="Arial"/>
          <w:color w:val="091F2C"/>
        </w:rPr>
      </w:pPr>
    </w:p>
    <w:p w14:paraId="7E4B9488" w14:textId="6D46C6A4" w:rsidR="00B870AF" w:rsidRPr="006F76AF" w:rsidRDefault="00B870AF" w:rsidP="00B870AF">
      <w:pPr>
        <w:pStyle w:val="NormalWeb"/>
        <w:spacing w:before="0" w:beforeAutospacing="0" w:after="0" w:afterAutospacing="0"/>
        <w:rPr>
          <w:rFonts w:ascii="Aptos" w:hAnsi="Aptos" w:cs="Arial"/>
          <w:color w:val="091F2C"/>
        </w:rPr>
      </w:pPr>
      <w:r w:rsidRPr="006F76AF">
        <w:rPr>
          <w:rFonts w:ascii="Aptos" w:hAnsi="Aptos" w:cs="Arial"/>
          <w:color w:val="091F2C"/>
        </w:rPr>
        <w:t>From classical and jazz to folk, to our Engagement Programme for families, schools and the wider communities, we present remarkable musicians who share our passion for inclusion. Wherever you meet us, we hope you’ll find a space where you feel you belong.</w:t>
      </w:r>
    </w:p>
    <w:p w14:paraId="60359092" w14:textId="77777777" w:rsidR="007D1DE8" w:rsidRPr="006F76AF" w:rsidRDefault="007D1DE8" w:rsidP="00B870AF">
      <w:pPr>
        <w:pStyle w:val="NormalWeb"/>
        <w:spacing w:before="0" w:beforeAutospacing="0" w:after="0" w:afterAutospacing="0"/>
        <w:rPr>
          <w:rFonts w:ascii="Aptos" w:hAnsi="Aptos" w:cs="Arial"/>
          <w:color w:val="091F2C"/>
        </w:rPr>
      </w:pPr>
    </w:p>
    <w:p w14:paraId="24502534" w14:textId="636CD087" w:rsidR="007D1DE8" w:rsidRPr="006F76AF" w:rsidRDefault="007D1DE8" w:rsidP="00B870AF">
      <w:pPr>
        <w:pStyle w:val="NormalWeb"/>
        <w:spacing w:before="0" w:beforeAutospacing="0" w:after="0" w:afterAutospacing="0"/>
        <w:rPr>
          <w:rFonts w:ascii="Aptos" w:hAnsi="Aptos" w:cs="Arial"/>
          <w:color w:val="091F2C"/>
        </w:rPr>
      </w:pPr>
      <w:r w:rsidRPr="006F76AF">
        <w:rPr>
          <w:rFonts w:ascii="Aptos" w:hAnsi="Aptos" w:cs="Arial"/>
          <w:color w:val="091F2C"/>
        </w:rPr>
        <w:t xml:space="preserve">To find out more about our work, read our </w:t>
      </w:r>
      <w:hyperlink r:id="rId13" w:history="1">
        <w:r w:rsidRPr="006F76AF">
          <w:rPr>
            <w:rStyle w:val="Hyperlink"/>
            <w:rFonts w:ascii="Aptos" w:hAnsi="Aptos" w:cs="Arial"/>
            <w:b/>
            <w:bCs/>
          </w:rPr>
          <w:t>Impact Report 2024-25</w:t>
        </w:r>
      </w:hyperlink>
      <w:r w:rsidRPr="006F76AF">
        <w:rPr>
          <w:rFonts w:ascii="Aptos" w:hAnsi="Aptos" w:cs="Arial"/>
          <w:color w:val="091F2C"/>
        </w:rPr>
        <w:t xml:space="preserve"> and see </w:t>
      </w:r>
      <w:r w:rsidRPr="006F76AF">
        <w:rPr>
          <w:rFonts w:ascii="Aptos" w:hAnsi="Aptos" w:cs="Arial"/>
          <w:b/>
          <w:bCs/>
          <w:color w:val="091F2C"/>
        </w:rPr>
        <w:t>What’s On</w:t>
      </w:r>
      <w:r w:rsidRPr="006F76AF">
        <w:rPr>
          <w:rFonts w:ascii="Aptos" w:hAnsi="Aptos" w:cs="Arial"/>
          <w:color w:val="091F2C"/>
        </w:rPr>
        <w:t xml:space="preserve"> at </w:t>
      </w:r>
      <w:hyperlink r:id="rId14" w:history="1">
        <w:r w:rsidRPr="006F76AF">
          <w:rPr>
            <w:rStyle w:val="Hyperlink"/>
            <w:rFonts w:ascii="Aptos" w:hAnsi="Aptos" w:cs="Arial"/>
          </w:rPr>
          <w:t>https://www.turnersims.co.uk/</w:t>
        </w:r>
      </w:hyperlink>
      <w:r w:rsidRPr="006F76AF">
        <w:rPr>
          <w:rFonts w:ascii="Aptos" w:hAnsi="Aptos" w:cs="Arial"/>
          <w:color w:val="091F2C"/>
        </w:rPr>
        <w:t xml:space="preserve"> </w:t>
      </w:r>
    </w:p>
    <w:p w14:paraId="5079CDBC" w14:textId="77777777" w:rsidR="00B870AF" w:rsidRPr="006F76AF" w:rsidRDefault="00B870AF" w:rsidP="00B870AF">
      <w:pPr>
        <w:pStyle w:val="NormalWeb"/>
        <w:spacing w:before="0" w:beforeAutospacing="0" w:after="0" w:afterAutospacing="0"/>
        <w:rPr>
          <w:rFonts w:ascii="Aptos" w:hAnsi="Aptos" w:cs="Arial"/>
          <w:color w:val="091F2C"/>
        </w:rPr>
      </w:pPr>
    </w:p>
    <w:p w14:paraId="5F4014B3" w14:textId="458C5E39" w:rsidR="00B870AF" w:rsidRPr="006F76AF" w:rsidRDefault="00B870AF" w:rsidP="00B870AF">
      <w:pPr>
        <w:pStyle w:val="NormalWeb"/>
        <w:spacing w:before="0" w:beforeAutospacing="0" w:after="0" w:afterAutospacing="0"/>
        <w:rPr>
          <w:rFonts w:ascii="Aptos" w:hAnsi="Aptos" w:cs="Arial"/>
          <w:b/>
          <w:bCs/>
          <w:color w:val="091F2C"/>
        </w:rPr>
      </w:pPr>
      <w:r w:rsidRPr="006F76AF">
        <w:rPr>
          <w:rFonts w:ascii="Aptos" w:hAnsi="Aptos" w:cs="Arial"/>
          <w:b/>
          <w:bCs/>
          <w:color w:val="091F2C"/>
        </w:rPr>
        <w:t xml:space="preserve">Join our </w:t>
      </w:r>
      <w:r w:rsidR="006F76AF" w:rsidRPr="006F76AF">
        <w:rPr>
          <w:rFonts w:ascii="Aptos" w:hAnsi="Aptos" w:cs="Arial"/>
          <w:b/>
          <w:bCs/>
          <w:color w:val="091F2C"/>
        </w:rPr>
        <w:t>s</w:t>
      </w:r>
      <w:r w:rsidRPr="006F76AF">
        <w:rPr>
          <w:rFonts w:ascii="Aptos" w:hAnsi="Aptos" w:cs="Arial"/>
          <w:b/>
          <w:bCs/>
          <w:color w:val="091F2C"/>
        </w:rPr>
        <w:t xml:space="preserve">trategic </w:t>
      </w:r>
      <w:r w:rsidR="006F76AF" w:rsidRPr="006F76AF">
        <w:rPr>
          <w:rFonts w:ascii="Aptos" w:hAnsi="Aptos" w:cs="Arial"/>
          <w:b/>
          <w:bCs/>
          <w:color w:val="091F2C"/>
        </w:rPr>
        <w:t>b</w:t>
      </w:r>
      <w:r w:rsidRPr="006F76AF">
        <w:rPr>
          <w:rFonts w:ascii="Aptos" w:hAnsi="Aptos" w:cs="Arial"/>
          <w:b/>
          <w:bCs/>
          <w:color w:val="091F2C"/>
        </w:rPr>
        <w:t>oard</w:t>
      </w:r>
    </w:p>
    <w:p w14:paraId="7E59D23A" w14:textId="77777777" w:rsidR="00E60976" w:rsidRPr="006F76AF" w:rsidRDefault="00E60976" w:rsidP="00C0125B">
      <w:pPr>
        <w:rPr>
          <w:rFonts w:ascii="Aptos" w:hAnsi="Aptos" w:cs="Arial"/>
        </w:rPr>
      </w:pPr>
    </w:p>
    <w:p w14:paraId="0D569414" w14:textId="03764AC4" w:rsidR="00CE6F03" w:rsidRPr="006F76AF" w:rsidRDefault="00CE6F03" w:rsidP="0038663D">
      <w:pPr>
        <w:rPr>
          <w:rFonts w:ascii="Aptos" w:hAnsi="Aptos" w:cs="Arial"/>
        </w:rPr>
      </w:pPr>
      <w:r w:rsidRPr="006F76AF">
        <w:rPr>
          <w:rFonts w:ascii="Aptos" w:hAnsi="Aptos" w:cs="Arial"/>
        </w:rPr>
        <w:t>We are looking for</w:t>
      </w:r>
      <w:r w:rsidR="006F76AF" w:rsidRPr="006F76AF">
        <w:rPr>
          <w:rFonts w:ascii="Aptos" w:hAnsi="Aptos" w:cs="Arial"/>
        </w:rPr>
        <w:t xml:space="preserve"> four</w:t>
      </w:r>
      <w:r w:rsidRPr="006F76AF">
        <w:rPr>
          <w:rFonts w:ascii="Aptos" w:hAnsi="Aptos" w:cs="Arial"/>
        </w:rPr>
        <w:t xml:space="preserve"> new Strategic Board members, from outside of the University, who are passionate about the value of music and performing arts organisations to their local and regional communities. We seek new perspectives, industry expertise and diverse lived experience of Southampton’s communities to help us achieve our goals. </w:t>
      </w:r>
    </w:p>
    <w:p w14:paraId="7CB24FD4" w14:textId="5FAD7751" w:rsidR="000675C3" w:rsidRPr="006F76AF" w:rsidRDefault="000675C3" w:rsidP="009F3268">
      <w:pPr>
        <w:ind w:left="1440"/>
        <w:rPr>
          <w:rFonts w:ascii="Aptos" w:hAnsi="Aptos" w:cs="Arial"/>
        </w:rPr>
      </w:pPr>
    </w:p>
    <w:p w14:paraId="25473207" w14:textId="0D91F355" w:rsidR="000675C3" w:rsidRPr="006F76AF" w:rsidRDefault="00C0125B" w:rsidP="0038663D">
      <w:pPr>
        <w:rPr>
          <w:rFonts w:ascii="Aptos" w:hAnsi="Aptos" w:cs="Arial"/>
        </w:rPr>
      </w:pPr>
      <w:r w:rsidRPr="006F76AF">
        <w:rPr>
          <w:rFonts w:ascii="Aptos" w:hAnsi="Aptos" w:cs="Arial"/>
        </w:rPr>
        <w:t xml:space="preserve">As a Member of our Strategic Board, you will have oversight and responsibility for Turner Sims on behalf of the University of Southampton. Membership of the Board is on a voluntary basis. </w:t>
      </w:r>
    </w:p>
    <w:p w14:paraId="1CC74FA5" w14:textId="77777777" w:rsidR="000675C3" w:rsidRPr="006F76AF" w:rsidRDefault="000675C3" w:rsidP="009F3268">
      <w:pPr>
        <w:ind w:left="1440"/>
        <w:rPr>
          <w:rFonts w:ascii="Aptos" w:hAnsi="Aptos" w:cs="Arial"/>
        </w:rPr>
      </w:pPr>
    </w:p>
    <w:p w14:paraId="350A921E" w14:textId="7CEACE5E" w:rsidR="00405949" w:rsidRPr="006F76AF" w:rsidRDefault="00C0125B" w:rsidP="00405949">
      <w:pPr>
        <w:rPr>
          <w:rFonts w:ascii="Aptos" w:hAnsi="Aptos" w:cs="Arial"/>
        </w:rPr>
      </w:pPr>
      <w:r w:rsidRPr="006F76AF">
        <w:rPr>
          <w:rFonts w:ascii="Aptos" w:hAnsi="Aptos" w:cs="Arial"/>
          <w:b/>
          <w:bCs/>
        </w:rPr>
        <w:t xml:space="preserve">Our </w:t>
      </w:r>
      <w:r w:rsidR="006F76AF" w:rsidRPr="006F76AF">
        <w:rPr>
          <w:rFonts w:ascii="Aptos" w:hAnsi="Aptos" w:cs="Arial"/>
          <w:b/>
          <w:bCs/>
        </w:rPr>
        <w:t>s</w:t>
      </w:r>
      <w:r w:rsidRPr="006F76AF">
        <w:rPr>
          <w:rFonts w:ascii="Aptos" w:hAnsi="Aptos" w:cs="Arial"/>
          <w:b/>
          <w:bCs/>
        </w:rPr>
        <w:t>tory so far</w:t>
      </w:r>
      <w:r w:rsidRPr="006F76AF">
        <w:rPr>
          <w:rFonts w:ascii="Aptos" w:hAnsi="Aptos" w:cs="Arial"/>
        </w:rPr>
        <w:tab/>
      </w:r>
      <w:r w:rsidRPr="006F76AF">
        <w:rPr>
          <w:rFonts w:ascii="Aptos" w:hAnsi="Aptos" w:cs="Arial"/>
        </w:rPr>
        <w:tab/>
      </w:r>
      <w:r w:rsidRPr="006F76AF">
        <w:rPr>
          <w:rFonts w:ascii="Aptos" w:hAnsi="Aptos" w:cs="Arial"/>
        </w:rPr>
        <w:tab/>
      </w:r>
      <w:r w:rsidRPr="006F76AF">
        <w:rPr>
          <w:rFonts w:ascii="Aptos" w:hAnsi="Aptos" w:cs="Arial"/>
        </w:rPr>
        <w:tab/>
      </w:r>
      <w:r w:rsidRPr="006F76AF">
        <w:rPr>
          <w:rFonts w:ascii="Aptos" w:hAnsi="Aptos" w:cs="Arial"/>
        </w:rPr>
        <w:tab/>
      </w:r>
    </w:p>
    <w:p w14:paraId="357D7F7A" w14:textId="77777777" w:rsidR="001F21CA" w:rsidRPr="006F76AF" w:rsidRDefault="001F21CA" w:rsidP="00405949">
      <w:pPr>
        <w:rPr>
          <w:rFonts w:ascii="Aptos" w:hAnsi="Aptos" w:cs="Arial"/>
        </w:rPr>
      </w:pPr>
    </w:p>
    <w:p w14:paraId="0878F6F7" w14:textId="2C4D816B" w:rsidR="001F21CA" w:rsidRPr="006F76AF" w:rsidRDefault="007D1DE8" w:rsidP="00405949">
      <w:pPr>
        <w:rPr>
          <w:rFonts w:ascii="Aptos" w:hAnsi="Aptos" w:cs="Arial"/>
        </w:rPr>
      </w:pPr>
      <w:r w:rsidRPr="006F76AF">
        <w:rPr>
          <w:rFonts w:ascii="Aptos" w:hAnsi="Aptos" w:cs="Arial"/>
          <w:b/>
          <w:bCs/>
        </w:rPr>
        <w:t>Vision:</w:t>
      </w:r>
      <w:r w:rsidRPr="006F76AF">
        <w:rPr>
          <w:rFonts w:ascii="Aptos" w:hAnsi="Aptos" w:cs="Arial"/>
        </w:rPr>
        <w:t xml:space="preserve"> </w:t>
      </w:r>
      <w:r w:rsidRPr="006F76AF">
        <w:rPr>
          <w:rFonts w:ascii="Aptos" w:hAnsi="Aptos"/>
        </w:rPr>
        <w:t>Communities connected locally and globally through the joy of live music.</w:t>
      </w:r>
    </w:p>
    <w:p w14:paraId="16769DA3" w14:textId="53BD752E" w:rsidR="001F21CA" w:rsidRPr="006F76AF" w:rsidRDefault="001F21CA" w:rsidP="00405949">
      <w:pPr>
        <w:rPr>
          <w:rFonts w:ascii="Aptos" w:hAnsi="Aptos"/>
        </w:rPr>
      </w:pPr>
      <w:r w:rsidRPr="006F76AF">
        <w:rPr>
          <w:rFonts w:ascii="Aptos" w:hAnsi="Aptos" w:cs="Arial"/>
          <w:b/>
          <w:bCs/>
        </w:rPr>
        <w:t>Mission:</w:t>
      </w:r>
      <w:r w:rsidRPr="006F76AF">
        <w:rPr>
          <w:rFonts w:ascii="Aptos" w:hAnsi="Aptos" w:cs="Arial"/>
        </w:rPr>
        <w:t xml:space="preserve"> </w:t>
      </w:r>
      <w:r w:rsidRPr="006F76AF">
        <w:rPr>
          <w:rFonts w:ascii="Aptos" w:hAnsi="Aptos"/>
        </w:rPr>
        <w:t>To share live music that connects, moves and inspires people through extraordinary experiences in our venue and beyond.</w:t>
      </w:r>
    </w:p>
    <w:p w14:paraId="0CE58855" w14:textId="77777777" w:rsidR="007D1DE8" w:rsidRPr="006F76AF" w:rsidRDefault="007D1DE8" w:rsidP="00405949">
      <w:pPr>
        <w:rPr>
          <w:rFonts w:ascii="Aptos" w:hAnsi="Aptos"/>
        </w:rPr>
      </w:pPr>
    </w:p>
    <w:p w14:paraId="7CB2253A" w14:textId="77777777" w:rsidR="007D1DE8" w:rsidRPr="006F76AF" w:rsidRDefault="007D1DE8" w:rsidP="00405949">
      <w:pPr>
        <w:rPr>
          <w:rFonts w:ascii="Aptos" w:hAnsi="Aptos"/>
          <w:b/>
          <w:bCs/>
        </w:rPr>
      </w:pPr>
      <w:r w:rsidRPr="006F76AF">
        <w:rPr>
          <w:rFonts w:ascii="Aptos" w:hAnsi="Aptos"/>
          <w:b/>
          <w:bCs/>
        </w:rPr>
        <w:t xml:space="preserve">Our Values and Behaviours </w:t>
      </w:r>
    </w:p>
    <w:p w14:paraId="333ABFEC" w14:textId="77777777" w:rsidR="007D1DE8" w:rsidRPr="006F76AF" w:rsidRDefault="007D1DE8" w:rsidP="00405949">
      <w:pPr>
        <w:rPr>
          <w:rFonts w:ascii="Aptos" w:hAnsi="Aptos"/>
        </w:rPr>
      </w:pPr>
    </w:p>
    <w:p w14:paraId="75B88DB5" w14:textId="77777777" w:rsidR="007D1DE8" w:rsidRPr="006F76AF" w:rsidRDefault="007D1DE8" w:rsidP="00405949">
      <w:pPr>
        <w:contextualSpacing/>
        <w:rPr>
          <w:rFonts w:ascii="Aptos" w:hAnsi="Aptos"/>
        </w:rPr>
      </w:pPr>
      <w:r w:rsidRPr="006F76AF">
        <w:rPr>
          <w:rFonts w:ascii="Aptos" w:hAnsi="Aptos"/>
        </w:rPr>
        <w:t xml:space="preserve">We are: </w:t>
      </w:r>
    </w:p>
    <w:p w14:paraId="4E4781C9" w14:textId="77777777" w:rsidR="007D1DE8" w:rsidRPr="006F76AF" w:rsidRDefault="007D1DE8" w:rsidP="007D1DE8">
      <w:pPr>
        <w:pStyle w:val="ListParagraph"/>
        <w:numPr>
          <w:ilvl w:val="0"/>
          <w:numId w:val="18"/>
        </w:numPr>
        <w:rPr>
          <w:rFonts w:ascii="Aptos" w:hAnsi="Aptos"/>
        </w:rPr>
      </w:pPr>
      <w:r w:rsidRPr="006F76AF">
        <w:rPr>
          <w:rFonts w:ascii="Aptos" w:hAnsi="Aptos"/>
          <w:b/>
          <w:bCs/>
        </w:rPr>
        <w:t>Passionate</w:t>
      </w:r>
      <w:r w:rsidRPr="006F76AF">
        <w:rPr>
          <w:rFonts w:ascii="Aptos" w:hAnsi="Aptos"/>
        </w:rPr>
        <w:t xml:space="preserve"> about the power of music to connect people </w:t>
      </w:r>
    </w:p>
    <w:p w14:paraId="5A2648A7" w14:textId="77777777" w:rsidR="007D1DE8" w:rsidRPr="006F76AF" w:rsidRDefault="007D1DE8" w:rsidP="007D1DE8">
      <w:pPr>
        <w:pStyle w:val="ListParagraph"/>
        <w:numPr>
          <w:ilvl w:val="0"/>
          <w:numId w:val="18"/>
        </w:numPr>
        <w:rPr>
          <w:rFonts w:ascii="Aptos" w:hAnsi="Aptos"/>
        </w:rPr>
      </w:pPr>
      <w:r w:rsidRPr="006F76AF">
        <w:rPr>
          <w:rFonts w:ascii="Aptos" w:hAnsi="Aptos"/>
          <w:b/>
          <w:bCs/>
        </w:rPr>
        <w:t>Curious</w:t>
      </w:r>
      <w:r w:rsidRPr="006F76AF">
        <w:rPr>
          <w:rFonts w:ascii="Aptos" w:hAnsi="Aptos"/>
        </w:rPr>
        <w:t xml:space="preserve"> about the music that brings people joy </w:t>
      </w:r>
    </w:p>
    <w:p w14:paraId="5C83FBF0" w14:textId="77777777" w:rsidR="007D1DE8" w:rsidRPr="006F76AF" w:rsidRDefault="007D1DE8" w:rsidP="007D1DE8">
      <w:pPr>
        <w:pStyle w:val="ListParagraph"/>
        <w:numPr>
          <w:ilvl w:val="0"/>
          <w:numId w:val="18"/>
        </w:numPr>
        <w:rPr>
          <w:rFonts w:ascii="Aptos" w:hAnsi="Aptos"/>
        </w:rPr>
      </w:pPr>
      <w:r w:rsidRPr="006F76AF">
        <w:rPr>
          <w:rFonts w:ascii="Aptos" w:hAnsi="Aptos"/>
          <w:b/>
          <w:bCs/>
        </w:rPr>
        <w:t>Playful</w:t>
      </w:r>
      <w:r w:rsidRPr="006F76AF">
        <w:rPr>
          <w:rFonts w:ascii="Aptos" w:hAnsi="Aptos"/>
        </w:rPr>
        <w:t xml:space="preserve"> in how and where we make music happen </w:t>
      </w:r>
    </w:p>
    <w:p w14:paraId="15376D47" w14:textId="77777777" w:rsidR="007D1DE8" w:rsidRPr="006F76AF" w:rsidRDefault="007D1DE8" w:rsidP="007D1DE8">
      <w:pPr>
        <w:pStyle w:val="ListParagraph"/>
        <w:numPr>
          <w:ilvl w:val="0"/>
          <w:numId w:val="18"/>
        </w:numPr>
        <w:rPr>
          <w:rFonts w:ascii="Aptos" w:hAnsi="Aptos"/>
        </w:rPr>
      </w:pPr>
      <w:r w:rsidRPr="006F76AF">
        <w:rPr>
          <w:rFonts w:ascii="Aptos" w:hAnsi="Aptos"/>
          <w:b/>
          <w:bCs/>
        </w:rPr>
        <w:t>Ambitious</w:t>
      </w:r>
      <w:r w:rsidRPr="006F76AF">
        <w:rPr>
          <w:rFonts w:ascii="Aptos" w:hAnsi="Aptos"/>
        </w:rPr>
        <w:t xml:space="preserve"> in creating musical adventures for all </w:t>
      </w:r>
    </w:p>
    <w:p w14:paraId="4A976A33" w14:textId="4E6509D7" w:rsidR="007D1DE8" w:rsidRPr="006F76AF" w:rsidRDefault="007D1DE8" w:rsidP="007D1DE8">
      <w:pPr>
        <w:pStyle w:val="ListParagraph"/>
        <w:numPr>
          <w:ilvl w:val="0"/>
          <w:numId w:val="18"/>
        </w:numPr>
        <w:rPr>
          <w:rFonts w:ascii="Aptos" w:hAnsi="Aptos" w:cs="Arial"/>
        </w:rPr>
      </w:pPr>
      <w:r w:rsidRPr="006F76AF">
        <w:rPr>
          <w:rFonts w:ascii="Aptos" w:hAnsi="Aptos"/>
          <w:b/>
          <w:bCs/>
        </w:rPr>
        <w:t xml:space="preserve">Bold </w:t>
      </w:r>
      <w:r w:rsidRPr="006F76AF">
        <w:rPr>
          <w:rFonts w:ascii="Aptos" w:hAnsi="Aptos"/>
        </w:rPr>
        <w:t>in presenting new music and tackling underrepresentation</w:t>
      </w:r>
    </w:p>
    <w:p w14:paraId="5BB881F8" w14:textId="77777777" w:rsidR="001F21CA" w:rsidRPr="006F76AF" w:rsidRDefault="001F21CA" w:rsidP="001F21CA">
      <w:pPr>
        <w:rPr>
          <w:rFonts w:ascii="Aptos" w:hAnsi="Aptos" w:cs="Arial"/>
        </w:rPr>
      </w:pPr>
    </w:p>
    <w:p w14:paraId="6D59025A" w14:textId="3E062382" w:rsidR="00C0125B" w:rsidRPr="006F76AF" w:rsidRDefault="00405949" w:rsidP="001F21CA">
      <w:pPr>
        <w:rPr>
          <w:rFonts w:ascii="Aptos" w:hAnsi="Aptos" w:cs="Arial"/>
        </w:rPr>
      </w:pPr>
      <w:r w:rsidRPr="006F76AF">
        <w:rPr>
          <w:rFonts w:ascii="Aptos" w:hAnsi="Aptos" w:cs="Arial"/>
        </w:rPr>
        <w:t xml:space="preserve">Operating from its base on the University of Southampton’s Highfield Campus for over 50 years, Turner Sims has established itself as a respected regional concert hall programming international quality classical, jazz, world and folk music. Each year we welcome </w:t>
      </w:r>
      <w:r w:rsidR="006F76AF">
        <w:rPr>
          <w:rFonts w:ascii="Aptos" w:hAnsi="Aptos" w:cs="Arial"/>
        </w:rPr>
        <w:t xml:space="preserve">1,300 </w:t>
      </w:r>
      <w:r w:rsidRPr="006F76AF">
        <w:rPr>
          <w:rFonts w:ascii="Aptos" w:hAnsi="Aptos" w:cs="Arial"/>
        </w:rPr>
        <w:t>artists,</w:t>
      </w:r>
      <w:r w:rsidR="006F76AF">
        <w:rPr>
          <w:rFonts w:ascii="Aptos" w:hAnsi="Aptos" w:cs="Arial"/>
        </w:rPr>
        <w:t xml:space="preserve"> performers  and participants, 50,000 </w:t>
      </w:r>
      <w:r w:rsidRPr="006F76AF">
        <w:rPr>
          <w:rFonts w:ascii="Aptos" w:hAnsi="Aptos" w:cs="Arial"/>
        </w:rPr>
        <w:t xml:space="preserve">audiences, and deliver over </w:t>
      </w:r>
      <w:r w:rsidR="006F76AF">
        <w:rPr>
          <w:rFonts w:ascii="Aptos" w:hAnsi="Aptos" w:cs="Arial"/>
        </w:rPr>
        <w:t xml:space="preserve">140 </w:t>
      </w:r>
      <w:r w:rsidRPr="006F76AF">
        <w:rPr>
          <w:rFonts w:ascii="Aptos" w:hAnsi="Aptos" w:cs="Arial"/>
        </w:rPr>
        <w:t xml:space="preserve">concerts and events. </w:t>
      </w:r>
    </w:p>
    <w:p w14:paraId="6E73CB40" w14:textId="77777777" w:rsidR="00C0125B" w:rsidRPr="006F76AF" w:rsidRDefault="00C0125B" w:rsidP="001F21CA">
      <w:pPr>
        <w:rPr>
          <w:rFonts w:ascii="Aptos" w:hAnsi="Aptos" w:cs="Arial"/>
        </w:rPr>
      </w:pPr>
    </w:p>
    <w:p w14:paraId="5377865A" w14:textId="0FA6AFC8" w:rsidR="00366800" w:rsidRPr="006F76AF" w:rsidRDefault="00D71050" w:rsidP="00F020B0">
      <w:pPr>
        <w:contextualSpacing/>
        <w:rPr>
          <w:rFonts w:ascii="Aptos" w:hAnsi="Aptos" w:cs="Arial"/>
        </w:rPr>
      </w:pPr>
      <w:r w:rsidRPr="006F76AF">
        <w:rPr>
          <w:rFonts w:ascii="Aptos" w:hAnsi="Aptos" w:cs="Arial"/>
        </w:rPr>
        <w:t xml:space="preserve">Between 2021 – 2026 we have: </w:t>
      </w:r>
    </w:p>
    <w:p w14:paraId="101975FE" w14:textId="77777777" w:rsidR="006F76AF" w:rsidRDefault="006F76AF" w:rsidP="00F020B0">
      <w:pPr>
        <w:pStyle w:val="ListParagraph"/>
        <w:numPr>
          <w:ilvl w:val="0"/>
          <w:numId w:val="19"/>
        </w:numPr>
        <w:rPr>
          <w:rFonts w:ascii="Aptos" w:hAnsi="Aptos" w:cs="Arial"/>
        </w:rPr>
      </w:pPr>
      <w:r>
        <w:rPr>
          <w:rFonts w:ascii="Aptos" w:hAnsi="Aptos" w:cs="Arial"/>
        </w:rPr>
        <w:t>Welcomed…Artists and Audiences</w:t>
      </w:r>
    </w:p>
    <w:p w14:paraId="44E01E7B" w14:textId="59D62C37" w:rsidR="00B849E7" w:rsidRPr="006F76AF" w:rsidRDefault="006F76AF" w:rsidP="00F020B0">
      <w:pPr>
        <w:pStyle w:val="ListParagraph"/>
        <w:numPr>
          <w:ilvl w:val="0"/>
          <w:numId w:val="19"/>
        </w:numPr>
        <w:rPr>
          <w:rFonts w:ascii="Aptos" w:hAnsi="Aptos" w:cs="Arial"/>
        </w:rPr>
      </w:pPr>
      <w:r>
        <w:rPr>
          <w:rFonts w:ascii="Aptos" w:hAnsi="Aptos" w:cs="Arial"/>
        </w:rPr>
        <w:t>E</w:t>
      </w:r>
      <w:r w:rsidR="00762254" w:rsidRPr="006F76AF">
        <w:rPr>
          <w:rFonts w:ascii="Aptos" w:hAnsi="Aptos" w:cs="Arial"/>
        </w:rPr>
        <w:t>stablished a wide-reaching Engagement Programme</w:t>
      </w:r>
      <w:r>
        <w:rPr>
          <w:rFonts w:ascii="Aptos" w:hAnsi="Aptos" w:cs="Arial"/>
        </w:rPr>
        <w:t>. In 2025-26,</w:t>
      </w:r>
      <w:r w:rsidR="00762254" w:rsidRPr="006F76AF">
        <w:rPr>
          <w:rFonts w:ascii="Aptos" w:hAnsi="Aptos" w:cs="Arial"/>
        </w:rPr>
        <w:t xml:space="preserve"> reaching </w:t>
      </w:r>
      <w:r>
        <w:rPr>
          <w:rFonts w:ascii="Aptos" w:hAnsi="Aptos" w:cs="Arial"/>
        </w:rPr>
        <w:t xml:space="preserve">843 children and young people across 27 </w:t>
      </w:r>
      <w:r w:rsidR="00762254" w:rsidRPr="006F76AF">
        <w:rPr>
          <w:rFonts w:ascii="Aptos" w:hAnsi="Aptos" w:cs="Arial"/>
        </w:rPr>
        <w:t xml:space="preserve">schools </w:t>
      </w:r>
      <w:r>
        <w:rPr>
          <w:rFonts w:ascii="Aptos" w:hAnsi="Aptos" w:cs="Arial"/>
        </w:rPr>
        <w:t xml:space="preserve">and settings, 1,901 students and under 18s, with </w:t>
      </w:r>
      <w:r w:rsidR="00762254" w:rsidRPr="006F76AF">
        <w:rPr>
          <w:rFonts w:ascii="Aptos" w:hAnsi="Aptos" w:cs="Arial"/>
        </w:rPr>
        <w:t xml:space="preserve">family audiences </w:t>
      </w:r>
      <w:r>
        <w:rPr>
          <w:rFonts w:ascii="Aptos" w:hAnsi="Aptos" w:cs="Arial"/>
        </w:rPr>
        <w:t>exceeding 5,000</w:t>
      </w:r>
    </w:p>
    <w:p w14:paraId="0F272268" w14:textId="6EFDBEB7" w:rsidR="00A43EF0" w:rsidRPr="006F76AF" w:rsidRDefault="00762254" w:rsidP="00F020B0">
      <w:pPr>
        <w:pStyle w:val="ListParagraph"/>
        <w:numPr>
          <w:ilvl w:val="0"/>
          <w:numId w:val="20"/>
        </w:numPr>
        <w:rPr>
          <w:rFonts w:ascii="Aptos" w:hAnsi="Aptos" w:cs="Arial"/>
        </w:rPr>
      </w:pPr>
      <w:r w:rsidRPr="006F76AF">
        <w:rPr>
          <w:rFonts w:ascii="Aptos" w:hAnsi="Aptos" w:cs="Arial"/>
        </w:rPr>
        <w:t>Proactively engaged with students, artists and external partners to diversify our programme</w:t>
      </w:r>
    </w:p>
    <w:p w14:paraId="58450254" w14:textId="4F3F6BFA" w:rsidR="001F21CA" w:rsidRPr="006F76AF" w:rsidRDefault="00762254" w:rsidP="00F020B0">
      <w:pPr>
        <w:pStyle w:val="ListParagraph"/>
        <w:numPr>
          <w:ilvl w:val="0"/>
          <w:numId w:val="20"/>
        </w:numPr>
        <w:rPr>
          <w:rFonts w:ascii="Aptos" w:hAnsi="Aptos" w:cs="Arial"/>
        </w:rPr>
      </w:pPr>
      <w:r w:rsidRPr="006F76AF">
        <w:rPr>
          <w:rFonts w:ascii="Aptos" w:hAnsi="Aptos" w:cs="Arial"/>
        </w:rPr>
        <w:t xml:space="preserve">Introduced new strands of programming to support local artists’ talent development </w:t>
      </w:r>
    </w:p>
    <w:p w14:paraId="6A773DAF" w14:textId="1B7CBB48" w:rsidR="001F21CA" w:rsidRPr="006F76AF" w:rsidRDefault="00762254" w:rsidP="00F020B0">
      <w:pPr>
        <w:pStyle w:val="ListParagraph"/>
        <w:numPr>
          <w:ilvl w:val="0"/>
          <w:numId w:val="20"/>
        </w:numPr>
        <w:rPr>
          <w:rFonts w:ascii="Aptos" w:hAnsi="Aptos" w:cs="Arial"/>
        </w:rPr>
      </w:pPr>
      <w:r w:rsidRPr="006F76AF">
        <w:rPr>
          <w:rFonts w:ascii="Aptos" w:hAnsi="Aptos" w:cs="Arial"/>
        </w:rPr>
        <w:t>Established entry-level employment pathways into the Music Industry for young people</w:t>
      </w:r>
    </w:p>
    <w:p w14:paraId="1DB71BFC" w14:textId="1F02B6FC" w:rsidR="00A43EF0" w:rsidRPr="006F76AF" w:rsidRDefault="00762254" w:rsidP="00F020B0">
      <w:pPr>
        <w:pStyle w:val="ListParagraph"/>
        <w:numPr>
          <w:ilvl w:val="0"/>
          <w:numId w:val="20"/>
        </w:numPr>
        <w:rPr>
          <w:rFonts w:ascii="Aptos" w:hAnsi="Aptos" w:cs="Arial"/>
        </w:rPr>
      </w:pPr>
      <w:r w:rsidRPr="006F76AF">
        <w:rPr>
          <w:rFonts w:ascii="Aptos" w:hAnsi="Aptos" w:cs="Arial"/>
        </w:rPr>
        <w:t>Developed our Equality, Diversity and Inclusion action plan</w:t>
      </w:r>
    </w:p>
    <w:p w14:paraId="339549FE" w14:textId="1DB6F6EA" w:rsidR="001F21CA" w:rsidRPr="006F76AF" w:rsidRDefault="00762254" w:rsidP="00F020B0">
      <w:pPr>
        <w:pStyle w:val="ListParagraph"/>
        <w:numPr>
          <w:ilvl w:val="0"/>
          <w:numId w:val="20"/>
        </w:numPr>
        <w:rPr>
          <w:rFonts w:ascii="Aptos" w:hAnsi="Aptos" w:cs="Arial"/>
        </w:rPr>
      </w:pPr>
      <w:r w:rsidRPr="006F76AF">
        <w:rPr>
          <w:rFonts w:ascii="Aptos" w:hAnsi="Aptos" w:cs="Arial"/>
        </w:rPr>
        <w:t xml:space="preserve">Diversified our workforce </w:t>
      </w:r>
    </w:p>
    <w:p w14:paraId="1A1CD802" w14:textId="648C96BC" w:rsidR="001F21CA" w:rsidRPr="006F76AF" w:rsidRDefault="00762254" w:rsidP="00F020B0">
      <w:pPr>
        <w:pStyle w:val="ListParagraph"/>
        <w:numPr>
          <w:ilvl w:val="0"/>
          <w:numId w:val="20"/>
        </w:numPr>
        <w:rPr>
          <w:rFonts w:ascii="Aptos" w:hAnsi="Aptos" w:cs="Arial"/>
        </w:rPr>
      </w:pPr>
      <w:r w:rsidRPr="006F76AF">
        <w:rPr>
          <w:rFonts w:ascii="Aptos" w:hAnsi="Aptos" w:cs="Arial"/>
        </w:rPr>
        <w:t>Secured major Capital investment in our venue, to be fully step-free and accessible by 2028</w:t>
      </w:r>
    </w:p>
    <w:p w14:paraId="34B3E839" w14:textId="74E09BAF" w:rsidR="00B849E7" w:rsidRPr="006F76AF" w:rsidRDefault="00B849E7" w:rsidP="00001361">
      <w:pPr>
        <w:rPr>
          <w:rFonts w:ascii="Aptos" w:hAnsi="Aptos" w:cs="Arial"/>
        </w:rPr>
      </w:pPr>
    </w:p>
    <w:p w14:paraId="38832305" w14:textId="77777777" w:rsidR="006F76AF" w:rsidRDefault="00B849E7" w:rsidP="00762254">
      <w:pPr>
        <w:contextualSpacing/>
        <w:rPr>
          <w:rFonts w:ascii="Aptos" w:hAnsi="Aptos" w:cs="Arial"/>
          <w:b/>
          <w:bCs/>
        </w:rPr>
      </w:pPr>
      <w:r w:rsidRPr="006F76AF">
        <w:rPr>
          <w:rFonts w:ascii="Aptos" w:hAnsi="Aptos" w:cs="Arial"/>
          <w:b/>
          <w:bCs/>
        </w:rPr>
        <w:t xml:space="preserve">Our </w:t>
      </w:r>
      <w:r w:rsidR="006F76AF" w:rsidRPr="006F76AF">
        <w:rPr>
          <w:rFonts w:ascii="Aptos" w:hAnsi="Aptos" w:cs="Arial"/>
          <w:b/>
          <w:bCs/>
        </w:rPr>
        <w:t>p</w:t>
      </w:r>
      <w:r w:rsidRPr="006F76AF">
        <w:rPr>
          <w:rFonts w:ascii="Aptos" w:hAnsi="Aptos" w:cs="Arial"/>
          <w:b/>
          <w:bCs/>
        </w:rPr>
        <w:t xml:space="preserve">lans for the </w:t>
      </w:r>
      <w:r w:rsidR="006F76AF" w:rsidRPr="006F76AF">
        <w:rPr>
          <w:rFonts w:ascii="Aptos" w:hAnsi="Aptos" w:cs="Arial"/>
          <w:b/>
          <w:bCs/>
        </w:rPr>
        <w:t>f</w:t>
      </w:r>
      <w:r w:rsidRPr="006F76AF">
        <w:rPr>
          <w:rFonts w:ascii="Aptos" w:hAnsi="Aptos" w:cs="Arial"/>
          <w:b/>
          <w:bCs/>
        </w:rPr>
        <w:t>uture</w:t>
      </w:r>
      <w:r w:rsidRPr="006F76AF">
        <w:rPr>
          <w:rFonts w:ascii="Aptos" w:hAnsi="Aptos" w:cs="Arial"/>
          <w:b/>
          <w:bCs/>
        </w:rPr>
        <w:tab/>
      </w:r>
    </w:p>
    <w:p w14:paraId="0A9D8BC8" w14:textId="7B59A104" w:rsidR="00B849E7" w:rsidRPr="006F76AF" w:rsidRDefault="00B849E7" w:rsidP="00762254">
      <w:pPr>
        <w:contextualSpacing/>
        <w:rPr>
          <w:rFonts w:ascii="Aptos" w:hAnsi="Aptos" w:cs="Arial"/>
          <w:b/>
          <w:bCs/>
        </w:rPr>
      </w:pPr>
      <w:r w:rsidRPr="006F76AF">
        <w:rPr>
          <w:rFonts w:ascii="Aptos" w:hAnsi="Aptos" w:cs="Arial"/>
          <w:b/>
          <w:bCs/>
        </w:rPr>
        <w:tab/>
      </w:r>
      <w:r w:rsidRPr="006F76AF">
        <w:rPr>
          <w:rFonts w:ascii="Aptos" w:hAnsi="Aptos" w:cs="Arial"/>
          <w:b/>
          <w:bCs/>
        </w:rPr>
        <w:tab/>
      </w:r>
      <w:r w:rsidRPr="006F76AF">
        <w:rPr>
          <w:rFonts w:ascii="Aptos" w:hAnsi="Aptos" w:cs="Arial"/>
          <w:b/>
          <w:bCs/>
        </w:rPr>
        <w:tab/>
      </w:r>
    </w:p>
    <w:p w14:paraId="4CBE47E0" w14:textId="3F359EBD" w:rsidR="00762254" w:rsidRPr="006F76AF" w:rsidRDefault="00762254" w:rsidP="00F020B0">
      <w:pPr>
        <w:pStyle w:val="ListParagraph"/>
        <w:numPr>
          <w:ilvl w:val="0"/>
          <w:numId w:val="21"/>
        </w:numPr>
        <w:rPr>
          <w:rFonts w:ascii="Aptos" w:eastAsia="Times New Roman" w:hAnsi="Aptos" w:cs="Segoe UI"/>
          <w:lang w:eastAsia="en-GB"/>
        </w:rPr>
      </w:pPr>
      <w:r w:rsidRPr="006F76AF">
        <w:rPr>
          <w:rFonts w:ascii="Aptos" w:eastAsia="Times New Roman" w:hAnsi="Aptos" w:cs="Segoe UI"/>
          <w:lang w:eastAsia="en-GB"/>
        </w:rPr>
        <w:t>Develop a five-year business plan aligned with Arts Council England’s new Strategic Framework, in preparation for the next National Portfolio Organisation funding round</w:t>
      </w:r>
    </w:p>
    <w:p w14:paraId="3AD84ABF" w14:textId="77777777" w:rsidR="00762254" w:rsidRPr="006F76AF" w:rsidRDefault="00762254" w:rsidP="00F020B0">
      <w:pPr>
        <w:pStyle w:val="ListParagraph"/>
        <w:numPr>
          <w:ilvl w:val="0"/>
          <w:numId w:val="21"/>
        </w:numPr>
        <w:rPr>
          <w:rFonts w:ascii="Aptos" w:eastAsia="Times New Roman" w:hAnsi="Aptos" w:cs="Segoe UI"/>
          <w:lang w:eastAsia="en-GB"/>
        </w:rPr>
      </w:pPr>
      <w:r w:rsidRPr="006F76AF">
        <w:rPr>
          <w:rFonts w:ascii="Aptos" w:eastAsia="Times New Roman" w:hAnsi="Aptos" w:cs="Segoe UI"/>
          <w:lang w:eastAsia="en-GB"/>
        </w:rPr>
        <w:t>Progressing a two-phase capital project, scheduled for completion in Spring 2028</w:t>
      </w:r>
    </w:p>
    <w:p w14:paraId="16B84A38" w14:textId="77777777" w:rsidR="00762254" w:rsidRPr="006F76AF" w:rsidRDefault="00762254" w:rsidP="00F020B0">
      <w:pPr>
        <w:pStyle w:val="ListParagraph"/>
        <w:numPr>
          <w:ilvl w:val="0"/>
          <w:numId w:val="21"/>
        </w:numPr>
        <w:rPr>
          <w:rFonts w:ascii="Aptos" w:eastAsia="Times New Roman" w:hAnsi="Aptos" w:cs="Segoe UI"/>
          <w:lang w:eastAsia="en-GB"/>
        </w:rPr>
      </w:pPr>
      <w:r w:rsidRPr="006F76AF">
        <w:rPr>
          <w:rFonts w:ascii="Aptos" w:eastAsia="Times New Roman" w:hAnsi="Aptos" w:cs="Segoe UI"/>
          <w:lang w:eastAsia="en-GB"/>
        </w:rPr>
        <w:lastRenderedPageBreak/>
        <w:t>Expanding audiences across Southampton and the wider region by taking Turner Sims on tour during the building closure period</w:t>
      </w:r>
    </w:p>
    <w:p w14:paraId="4461B382" w14:textId="77748925" w:rsidR="00762254" w:rsidRPr="006F76AF" w:rsidRDefault="00762254" w:rsidP="00F020B0">
      <w:pPr>
        <w:pStyle w:val="ListParagraph"/>
        <w:ind w:left="0"/>
        <w:rPr>
          <w:rFonts w:ascii="Aptos" w:hAnsi="Aptos" w:cs="Arial"/>
        </w:rPr>
      </w:pPr>
    </w:p>
    <w:p w14:paraId="238807C8" w14:textId="057A2906" w:rsidR="00C64622" w:rsidRPr="006F76AF" w:rsidRDefault="004A737C" w:rsidP="00762254">
      <w:pPr>
        <w:rPr>
          <w:rFonts w:ascii="Aptos" w:hAnsi="Aptos" w:cs="Arial"/>
        </w:rPr>
      </w:pPr>
      <w:r w:rsidRPr="006F76AF">
        <w:rPr>
          <w:rFonts w:ascii="Aptos" w:hAnsi="Aptos" w:cs="Arial"/>
        </w:rPr>
        <w:t>As a new Strategic Board Member, you will play a crucial role in shaping and supporting this work.</w:t>
      </w:r>
    </w:p>
    <w:p w14:paraId="20704158" w14:textId="0D8798BA" w:rsidR="00C64622" w:rsidRPr="006F76AF" w:rsidRDefault="00C64622" w:rsidP="00A43EF0">
      <w:pPr>
        <w:ind w:left="1440"/>
        <w:rPr>
          <w:rFonts w:ascii="Aptos" w:hAnsi="Aptos" w:cs="Arial"/>
        </w:rPr>
      </w:pPr>
    </w:p>
    <w:p w14:paraId="25FABD30" w14:textId="3955BF4B" w:rsidR="00C64622" w:rsidRPr="006F76AF" w:rsidRDefault="00C64622" w:rsidP="0038663D">
      <w:pPr>
        <w:ind w:left="1440" w:hanging="1440"/>
        <w:contextualSpacing/>
        <w:rPr>
          <w:rFonts w:ascii="Aptos" w:hAnsi="Aptos" w:cs="Arial"/>
          <w:b/>
          <w:bCs/>
        </w:rPr>
      </w:pPr>
      <w:r w:rsidRPr="006F76AF">
        <w:rPr>
          <w:rFonts w:ascii="Aptos" w:hAnsi="Aptos" w:cs="Arial"/>
          <w:b/>
          <w:bCs/>
        </w:rPr>
        <w:t>Who we</w:t>
      </w:r>
      <w:r w:rsidR="006F76AF" w:rsidRPr="006F76AF">
        <w:rPr>
          <w:rFonts w:ascii="Aptos" w:hAnsi="Aptos" w:cs="Arial"/>
          <w:b/>
          <w:bCs/>
        </w:rPr>
        <w:t xml:space="preserve"> are</w:t>
      </w:r>
      <w:r w:rsidRPr="006F76AF">
        <w:rPr>
          <w:rFonts w:ascii="Aptos" w:hAnsi="Aptos" w:cs="Arial"/>
          <w:b/>
          <w:bCs/>
        </w:rPr>
        <w:t xml:space="preserve"> looking for </w:t>
      </w:r>
    </w:p>
    <w:p w14:paraId="00B650CD" w14:textId="6D468670" w:rsidR="00C64622" w:rsidRPr="006F76AF" w:rsidRDefault="00C64622" w:rsidP="00C64622">
      <w:pPr>
        <w:rPr>
          <w:rFonts w:ascii="Aptos" w:hAnsi="Aptos" w:cs="Arial"/>
        </w:rPr>
      </w:pPr>
    </w:p>
    <w:p w14:paraId="7E0D044F" w14:textId="0811F85C" w:rsidR="00C64622" w:rsidRPr="006F76AF" w:rsidRDefault="00C64622" w:rsidP="00F020B0">
      <w:pPr>
        <w:rPr>
          <w:rFonts w:ascii="Aptos" w:hAnsi="Aptos" w:cs="Arial"/>
        </w:rPr>
      </w:pPr>
      <w:r w:rsidRPr="006F76AF">
        <w:rPr>
          <w:rFonts w:ascii="Aptos" w:hAnsi="Aptos" w:cs="Arial"/>
        </w:rPr>
        <w:t xml:space="preserve">We are committed to becoming more representative, to making space for a wider range of voices and experience within our strategic board and workforce. We are seeking to make our organisation more inclusive. Ensuring the membership of our board reflects the diversity of our local communities is very important to us and so we are particularly keen to hear from people from a culturally diverse background (including Black, Asian, Dual Heritage and Other ethnic groups) and from D/deaf and Disabled people. </w:t>
      </w:r>
    </w:p>
    <w:p w14:paraId="1EDE9D10" w14:textId="5D3C2941" w:rsidR="002D693E" w:rsidRPr="006F76AF" w:rsidRDefault="002D693E" w:rsidP="00F020B0">
      <w:pPr>
        <w:ind w:left="720"/>
        <w:rPr>
          <w:rFonts w:ascii="Aptos" w:hAnsi="Aptos" w:cs="Arial"/>
        </w:rPr>
      </w:pPr>
    </w:p>
    <w:p w14:paraId="68079686" w14:textId="1F33290E" w:rsidR="002D693E" w:rsidRPr="006F76AF" w:rsidRDefault="002D693E" w:rsidP="00F020B0">
      <w:pPr>
        <w:rPr>
          <w:rFonts w:ascii="Aptos" w:hAnsi="Aptos" w:cs="Arial"/>
        </w:rPr>
      </w:pPr>
      <w:r w:rsidRPr="006F76AF">
        <w:rPr>
          <w:rFonts w:ascii="Aptos" w:hAnsi="Aptos" w:cs="Arial"/>
        </w:rPr>
        <w:t xml:space="preserve">We want to ensure that our board includes the perspectives of artists and participants, and that it is as balanced as possible in terms of age, gender, sexual orientation and socio-economic background. </w:t>
      </w:r>
    </w:p>
    <w:p w14:paraId="448D9D81" w14:textId="77777777" w:rsidR="00F020B0" w:rsidRPr="006F76AF" w:rsidRDefault="00F020B0" w:rsidP="00F020B0">
      <w:pPr>
        <w:rPr>
          <w:rFonts w:ascii="Aptos" w:hAnsi="Aptos" w:cs="Arial"/>
        </w:rPr>
      </w:pPr>
    </w:p>
    <w:p w14:paraId="3EEE2FC3" w14:textId="52AB2767" w:rsidR="00F020B0" w:rsidRPr="006F76AF" w:rsidRDefault="00F020B0" w:rsidP="00F020B0">
      <w:pPr>
        <w:rPr>
          <w:rFonts w:ascii="Aptos" w:hAnsi="Aptos" w:cs="Arial"/>
        </w:rPr>
      </w:pPr>
      <w:r w:rsidRPr="006F76AF">
        <w:rPr>
          <w:rFonts w:ascii="Aptos" w:hAnsi="Aptos" w:cs="Arial"/>
        </w:rPr>
        <w:t>We are also keen to introduce additional industry knowledge and experience to help us address the challenges of the transformation that we are embarking on.</w:t>
      </w:r>
    </w:p>
    <w:p w14:paraId="042C1BFB" w14:textId="77777777" w:rsidR="00F020B0" w:rsidRPr="006F76AF" w:rsidRDefault="00F020B0" w:rsidP="00F020B0">
      <w:pPr>
        <w:rPr>
          <w:rFonts w:ascii="Aptos" w:hAnsi="Aptos" w:cs="Arial"/>
        </w:rPr>
      </w:pPr>
    </w:p>
    <w:p w14:paraId="0FC0D86C" w14:textId="2B3A1CAA" w:rsidR="005604F2" w:rsidRPr="006F76AF" w:rsidRDefault="008944A0" w:rsidP="00F020B0">
      <w:pPr>
        <w:rPr>
          <w:rFonts w:ascii="Aptos" w:hAnsi="Aptos" w:cs="Arial"/>
        </w:rPr>
      </w:pPr>
      <w:r w:rsidRPr="006F76AF">
        <w:rPr>
          <w:rFonts w:ascii="Aptos" w:hAnsi="Aptos" w:cs="Arial"/>
        </w:rPr>
        <w:t xml:space="preserve">In particular, we </w:t>
      </w:r>
      <w:r w:rsidR="00F020B0" w:rsidRPr="006F76AF">
        <w:rPr>
          <w:rFonts w:ascii="Aptos" w:hAnsi="Aptos" w:cs="Arial"/>
        </w:rPr>
        <w:t>wish</w:t>
      </w:r>
      <w:r w:rsidRPr="006F76AF">
        <w:rPr>
          <w:rFonts w:ascii="Aptos" w:hAnsi="Aptos" w:cs="Arial"/>
        </w:rPr>
        <w:t xml:space="preserve"> to expand our board with people with the following skills and lived experience:</w:t>
      </w:r>
    </w:p>
    <w:p w14:paraId="0930D014" w14:textId="01F68F89" w:rsidR="005604F2" w:rsidRPr="006F76AF" w:rsidRDefault="005604F2" w:rsidP="00F020B0">
      <w:pPr>
        <w:pStyle w:val="ListParagraph"/>
        <w:numPr>
          <w:ilvl w:val="0"/>
          <w:numId w:val="14"/>
        </w:numPr>
        <w:ind w:left="720"/>
        <w:rPr>
          <w:rFonts w:ascii="Aptos" w:hAnsi="Aptos" w:cs="Arial"/>
        </w:rPr>
      </w:pPr>
      <w:r w:rsidRPr="006F76AF">
        <w:rPr>
          <w:rFonts w:ascii="Aptos" w:hAnsi="Aptos" w:cs="Arial"/>
        </w:rPr>
        <w:t>Commercial knowledge of cultural /music sector</w:t>
      </w:r>
    </w:p>
    <w:p w14:paraId="3F644A18" w14:textId="65182CFB" w:rsidR="005604F2" w:rsidRPr="006F76AF" w:rsidRDefault="005604F2" w:rsidP="00F020B0">
      <w:pPr>
        <w:pStyle w:val="ListParagraph"/>
        <w:numPr>
          <w:ilvl w:val="0"/>
          <w:numId w:val="14"/>
        </w:numPr>
        <w:ind w:left="720"/>
        <w:rPr>
          <w:rFonts w:ascii="Aptos" w:hAnsi="Aptos" w:cs="Arial"/>
        </w:rPr>
      </w:pPr>
      <w:r w:rsidRPr="006F76AF">
        <w:rPr>
          <w:rFonts w:ascii="Aptos" w:hAnsi="Aptos" w:cs="Arial"/>
        </w:rPr>
        <w:t>Music/cultural venue experience</w:t>
      </w:r>
    </w:p>
    <w:p w14:paraId="6BE85CBD" w14:textId="6A88F9DF" w:rsidR="00860693" w:rsidRPr="006F76AF" w:rsidRDefault="005604F2" w:rsidP="00F020B0">
      <w:pPr>
        <w:pStyle w:val="ListParagraph"/>
        <w:numPr>
          <w:ilvl w:val="0"/>
          <w:numId w:val="14"/>
        </w:numPr>
        <w:ind w:left="720"/>
        <w:rPr>
          <w:rFonts w:ascii="Aptos" w:hAnsi="Aptos" w:cs="Arial"/>
        </w:rPr>
      </w:pPr>
      <w:r w:rsidRPr="006F76AF">
        <w:rPr>
          <w:rFonts w:ascii="Aptos" w:hAnsi="Aptos" w:cs="Arial"/>
        </w:rPr>
        <w:t>Marketing, Data and Audience Insights</w:t>
      </w:r>
    </w:p>
    <w:p w14:paraId="767A20CD" w14:textId="28B96870" w:rsidR="008944A0" w:rsidRPr="006F76AF" w:rsidRDefault="008944A0" w:rsidP="00F020B0">
      <w:pPr>
        <w:pStyle w:val="ListParagraph"/>
        <w:numPr>
          <w:ilvl w:val="0"/>
          <w:numId w:val="12"/>
        </w:numPr>
        <w:ind w:left="720"/>
        <w:rPr>
          <w:rFonts w:ascii="Aptos" w:eastAsia="Times New Roman" w:hAnsi="Aptos" w:cs="Arial"/>
        </w:rPr>
      </w:pPr>
      <w:r w:rsidRPr="006F76AF">
        <w:rPr>
          <w:rFonts w:ascii="Aptos" w:eastAsia="Times New Roman" w:hAnsi="Aptos" w:cs="Arial"/>
        </w:rPr>
        <w:t>Representatives of Southampton’s global majority communities</w:t>
      </w:r>
    </w:p>
    <w:p w14:paraId="6A125D8B" w14:textId="77777777" w:rsidR="00860693" w:rsidRPr="006F76AF" w:rsidRDefault="008944A0" w:rsidP="00F020B0">
      <w:pPr>
        <w:pStyle w:val="ListParagraph"/>
        <w:numPr>
          <w:ilvl w:val="0"/>
          <w:numId w:val="12"/>
        </w:numPr>
        <w:ind w:left="720"/>
        <w:rPr>
          <w:rFonts w:ascii="Aptos" w:eastAsia="Times New Roman" w:hAnsi="Aptos" w:cs="Arial"/>
        </w:rPr>
      </w:pPr>
      <w:r w:rsidRPr="006F76AF">
        <w:rPr>
          <w:rFonts w:ascii="Aptos" w:eastAsia="Times New Roman" w:hAnsi="Aptos" w:cs="Arial"/>
        </w:rPr>
        <w:t xml:space="preserve">Live music promoters in Southampton or the region </w:t>
      </w:r>
    </w:p>
    <w:p w14:paraId="2951597A" w14:textId="34719C77" w:rsidR="00860693" w:rsidRPr="006F76AF" w:rsidRDefault="008944A0" w:rsidP="00F020B0">
      <w:pPr>
        <w:pStyle w:val="ListParagraph"/>
        <w:numPr>
          <w:ilvl w:val="0"/>
          <w:numId w:val="12"/>
        </w:numPr>
        <w:ind w:left="720"/>
        <w:rPr>
          <w:rFonts w:ascii="Aptos" w:eastAsia="Times New Roman" w:hAnsi="Aptos" w:cs="Arial"/>
        </w:rPr>
      </w:pPr>
      <w:r w:rsidRPr="006F76AF">
        <w:rPr>
          <w:rFonts w:ascii="Aptos" w:eastAsia="Times New Roman" w:hAnsi="Aptos" w:cs="Arial"/>
        </w:rPr>
        <w:t>Members of amateur music organisations in Southampton</w:t>
      </w:r>
    </w:p>
    <w:p w14:paraId="3BA19F3B" w14:textId="24C6518F" w:rsidR="008944A0" w:rsidRPr="006F76AF" w:rsidRDefault="008944A0" w:rsidP="00F020B0">
      <w:pPr>
        <w:pStyle w:val="ListParagraph"/>
        <w:numPr>
          <w:ilvl w:val="0"/>
          <w:numId w:val="12"/>
        </w:numPr>
        <w:ind w:left="720"/>
        <w:rPr>
          <w:rFonts w:ascii="Aptos" w:eastAsia="Times New Roman" w:hAnsi="Aptos" w:cs="Arial"/>
        </w:rPr>
      </w:pPr>
      <w:r w:rsidRPr="006F76AF">
        <w:rPr>
          <w:rFonts w:ascii="Aptos" w:hAnsi="Aptos" w:cs="Arial"/>
        </w:rPr>
        <w:t>Young people between 18 and 25 with an interest in live music and arts and culture</w:t>
      </w:r>
    </w:p>
    <w:p w14:paraId="76245851" w14:textId="379F81E5" w:rsidR="008944A0" w:rsidRPr="006F76AF" w:rsidRDefault="008944A0" w:rsidP="00F020B0">
      <w:pPr>
        <w:pStyle w:val="ListParagraph"/>
        <w:numPr>
          <w:ilvl w:val="0"/>
          <w:numId w:val="12"/>
        </w:numPr>
        <w:ind w:left="720"/>
        <w:rPr>
          <w:rFonts w:ascii="Aptos" w:hAnsi="Aptos" w:cs="Arial"/>
        </w:rPr>
      </w:pPr>
      <w:r w:rsidRPr="006F76AF">
        <w:rPr>
          <w:rFonts w:ascii="Aptos" w:hAnsi="Aptos" w:cs="Arial"/>
        </w:rPr>
        <w:t>Those currently underrepresented within the Arts and Cultural sector</w:t>
      </w:r>
    </w:p>
    <w:p w14:paraId="2472C710" w14:textId="624B8794" w:rsidR="002D693E" w:rsidRPr="006F76AF" w:rsidRDefault="002D693E" w:rsidP="00F020B0">
      <w:pPr>
        <w:ind w:left="720"/>
        <w:rPr>
          <w:rFonts w:ascii="Aptos" w:hAnsi="Aptos" w:cs="Arial"/>
        </w:rPr>
      </w:pPr>
    </w:p>
    <w:p w14:paraId="069D1FA5" w14:textId="4D6B5291" w:rsidR="002D693E" w:rsidRPr="006F76AF" w:rsidRDefault="00C36F8E" w:rsidP="00F020B0">
      <w:pPr>
        <w:rPr>
          <w:rFonts w:ascii="Aptos" w:hAnsi="Aptos" w:cs="Arial"/>
        </w:rPr>
      </w:pPr>
      <w:r w:rsidRPr="006F76AF">
        <w:rPr>
          <w:rFonts w:ascii="Aptos" w:hAnsi="Aptos" w:cs="Arial"/>
        </w:rPr>
        <w:t>We warmly welcome applications from those who are new to trustee/board membership including young people, as well as individuals who have a proven track record in governance.</w:t>
      </w:r>
    </w:p>
    <w:p w14:paraId="294B53CE" w14:textId="4EC992B7" w:rsidR="002D5365" w:rsidRPr="006F76AF" w:rsidRDefault="002D5365" w:rsidP="00860693">
      <w:pPr>
        <w:rPr>
          <w:rFonts w:ascii="Aptos" w:hAnsi="Aptos" w:cs="Arial"/>
        </w:rPr>
      </w:pPr>
    </w:p>
    <w:p w14:paraId="5782038D" w14:textId="5848C9DF" w:rsidR="002D5365" w:rsidRPr="006F76AF" w:rsidRDefault="002D5365" w:rsidP="002D5365">
      <w:pPr>
        <w:rPr>
          <w:rFonts w:ascii="Aptos" w:hAnsi="Aptos" w:cs="Arial"/>
          <w:b/>
          <w:bCs/>
        </w:rPr>
      </w:pPr>
      <w:r w:rsidRPr="006F76AF">
        <w:rPr>
          <w:rFonts w:ascii="Aptos" w:hAnsi="Aptos" w:cs="Arial"/>
          <w:b/>
          <w:bCs/>
        </w:rPr>
        <w:t xml:space="preserve">Why join the </w:t>
      </w:r>
      <w:r w:rsidR="006F76AF">
        <w:rPr>
          <w:rFonts w:ascii="Aptos" w:hAnsi="Aptos" w:cs="Arial"/>
          <w:b/>
          <w:bCs/>
        </w:rPr>
        <w:t>b</w:t>
      </w:r>
      <w:r w:rsidRPr="006F76AF">
        <w:rPr>
          <w:rFonts w:ascii="Aptos" w:hAnsi="Aptos" w:cs="Arial"/>
          <w:b/>
          <w:bCs/>
        </w:rPr>
        <w:t xml:space="preserve">oard? </w:t>
      </w:r>
    </w:p>
    <w:p w14:paraId="02247950" w14:textId="77777777" w:rsidR="002D5365" w:rsidRPr="006F76AF" w:rsidRDefault="002D5365" w:rsidP="002D5365">
      <w:pPr>
        <w:rPr>
          <w:rFonts w:ascii="Aptos" w:hAnsi="Aptos" w:cs="Arial"/>
        </w:rPr>
      </w:pPr>
    </w:p>
    <w:p w14:paraId="31CF1CB4" w14:textId="4F1E2CF6" w:rsidR="002D5365" w:rsidRPr="006F76AF" w:rsidRDefault="002D5365" w:rsidP="00F020B0">
      <w:pPr>
        <w:rPr>
          <w:rFonts w:ascii="Aptos" w:hAnsi="Aptos" w:cs="Arial"/>
        </w:rPr>
      </w:pPr>
      <w:r w:rsidRPr="006F76AF">
        <w:rPr>
          <w:rFonts w:ascii="Aptos" w:hAnsi="Aptos" w:cs="Arial"/>
        </w:rPr>
        <w:t>Being on a board is a fulfilling experience, where you will use your skills, expertise and lived experience to help shape the future of Turner Sims. But the relationship isn’t one-sided – you will benefit from the experience too.</w:t>
      </w:r>
    </w:p>
    <w:p w14:paraId="718CEF1E" w14:textId="77777777" w:rsidR="002D5365" w:rsidRPr="006F76AF" w:rsidRDefault="002D5365" w:rsidP="002D5365">
      <w:pPr>
        <w:rPr>
          <w:rFonts w:ascii="Aptos" w:hAnsi="Aptos" w:cs="Arial"/>
        </w:rPr>
      </w:pPr>
    </w:p>
    <w:p w14:paraId="5F1A236E" w14:textId="77777777" w:rsidR="00F020B0" w:rsidRPr="006F76AF" w:rsidRDefault="002D5365" w:rsidP="00F020B0">
      <w:pPr>
        <w:rPr>
          <w:rFonts w:ascii="Aptos" w:hAnsi="Aptos" w:cs="Arial"/>
        </w:rPr>
      </w:pPr>
      <w:r w:rsidRPr="006F76AF">
        <w:rPr>
          <w:rFonts w:ascii="Aptos" w:hAnsi="Aptos" w:cs="Arial"/>
        </w:rPr>
        <w:t>By joining the Turner Sims Strategic Board, you will:</w:t>
      </w:r>
    </w:p>
    <w:p w14:paraId="0CD992C9" w14:textId="4B538B77" w:rsidR="002D5365" w:rsidRPr="006F76AF" w:rsidRDefault="002D5365" w:rsidP="00F020B0">
      <w:pPr>
        <w:pStyle w:val="ListParagraph"/>
        <w:numPr>
          <w:ilvl w:val="0"/>
          <w:numId w:val="23"/>
        </w:numPr>
        <w:rPr>
          <w:rFonts w:ascii="Aptos" w:hAnsi="Aptos" w:cs="Arial"/>
        </w:rPr>
      </w:pPr>
      <w:r w:rsidRPr="006F76AF">
        <w:rPr>
          <w:rFonts w:ascii="Aptos" w:eastAsia="Times New Roman" w:hAnsi="Aptos" w:cs="Arial"/>
        </w:rPr>
        <w:t>Gain experience of strategic thinking and leadership</w:t>
      </w:r>
    </w:p>
    <w:p w14:paraId="11E0D408" w14:textId="77777777" w:rsidR="002D5365" w:rsidRPr="006F76AF" w:rsidRDefault="002D5365" w:rsidP="00F020B0">
      <w:pPr>
        <w:pStyle w:val="ListParagraph"/>
        <w:numPr>
          <w:ilvl w:val="0"/>
          <w:numId w:val="22"/>
        </w:numPr>
        <w:contextualSpacing w:val="0"/>
        <w:rPr>
          <w:rFonts w:ascii="Aptos" w:eastAsia="Times New Roman" w:hAnsi="Aptos" w:cs="Arial"/>
        </w:rPr>
      </w:pPr>
      <w:r w:rsidRPr="006F76AF">
        <w:rPr>
          <w:rFonts w:ascii="Aptos" w:eastAsia="Times New Roman" w:hAnsi="Aptos" w:cs="Arial"/>
        </w:rPr>
        <w:lastRenderedPageBreak/>
        <w:t xml:space="preserve">Understand how your skills and experience can be utilised in different contexts and situations </w:t>
      </w:r>
    </w:p>
    <w:p w14:paraId="7932F46B" w14:textId="77777777" w:rsidR="002D5365" w:rsidRPr="006F76AF" w:rsidRDefault="002D5365" w:rsidP="00F020B0">
      <w:pPr>
        <w:pStyle w:val="ListParagraph"/>
        <w:numPr>
          <w:ilvl w:val="0"/>
          <w:numId w:val="22"/>
        </w:numPr>
        <w:contextualSpacing w:val="0"/>
        <w:rPr>
          <w:rFonts w:ascii="Aptos" w:eastAsia="Times New Roman" w:hAnsi="Aptos" w:cs="Arial"/>
        </w:rPr>
      </w:pPr>
      <w:r w:rsidRPr="006F76AF">
        <w:rPr>
          <w:rFonts w:ascii="Aptos" w:eastAsia="Times New Roman" w:hAnsi="Aptos" w:cs="Arial"/>
        </w:rPr>
        <w:t>Boost your CV</w:t>
      </w:r>
    </w:p>
    <w:p w14:paraId="0CC2209D" w14:textId="77777777" w:rsidR="008558A4" w:rsidRPr="006F76AF" w:rsidRDefault="002D5365" w:rsidP="00F020B0">
      <w:pPr>
        <w:pStyle w:val="ListParagraph"/>
        <w:numPr>
          <w:ilvl w:val="0"/>
          <w:numId w:val="22"/>
        </w:numPr>
        <w:contextualSpacing w:val="0"/>
        <w:rPr>
          <w:rFonts w:ascii="Aptos" w:eastAsia="Times New Roman" w:hAnsi="Aptos" w:cs="Arial"/>
        </w:rPr>
      </w:pPr>
      <w:r w:rsidRPr="006F76AF">
        <w:rPr>
          <w:rFonts w:ascii="Aptos" w:eastAsia="Times New Roman" w:hAnsi="Aptos" w:cs="Arial"/>
        </w:rPr>
        <w:t>Develop your networks</w:t>
      </w:r>
    </w:p>
    <w:p w14:paraId="32D7B1F2" w14:textId="58100672" w:rsidR="002D5365" w:rsidRPr="006F76AF" w:rsidRDefault="008558A4" w:rsidP="00F020B0">
      <w:pPr>
        <w:pStyle w:val="ListParagraph"/>
        <w:numPr>
          <w:ilvl w:val="0"/>
          <w:numId w:val="22"/>
        </w:numPr>
        <w:rPr>
          <w:rFonts w:ascii="Aptos" w:eastAsia="Times New Roman" w:hAnsi="Aptos" w:cs="Arial"/>
        </w:rPr>
      </w:pPr>
      <w:r w:rsidRPr="006F76AF">
        <w:rPr>
          <w:rFonts w:ascii="Aptos" w:eastAsia="Times New Roman" w:hAnsi="Aptos" w:cs="Arial"/>
        </w:rPr>
        <w:t xml:space="preserve">Support the development of Southampton and the region’s cultural offer </w:t>
      </w:r>
    </w:p>
    <w:p w14:paraId="17D25B2C" w14:textId="77777777" w:rsidR="002D5365" w:rsidRPr="006F76AF" w:rsidRDefault="002D5365" w:rsidP="00F020B0">
      <w:pPr>
        <w:pStyle w:val="ListParagraph"/>
        <w:numPr>
          <w:ilvl w:val="0"/>
          <w:numId w:val="22"/>
        </w:numPr>
        <w:contextualSpacing w:val="0"/>
        <w:rPr>
          <w:rFonts w:ascii="Aptos" w:eastAsia="Times New Roman" w:hAnsi="Aptos" w:cs="Arial"/>
        </w:rPr>
      </w:pPr>
      <w:r w:rsidRPr="006F76AF">
        <w:rPr>
          <w:rFonts w:ascii="Aptos" w:eastAsia="Times New Roman" w:hAnsi="Aptos" w:cs="Arial"/>
        </w:rPr>
        <w:t xml:space="preserve">Have the opportunity to attend concerts and events </w:t>
      </w:r>
    </w:p>
    <w:p w14:paraId="7C005AAE" w14:textId="77777777" w:rsidR="002D5365" w:rsidRPr="006F76AF" w:rsidRDefault="002D5365" w:rsidP="00F020B0">
      <w:pPr>
        <w:pStyle w:val="ListParagraph"/>
        <w:numPr>
          <w:ilvl w:val="0"/>
          <w:numId w:val="22"/>
        </w:numPr>
        <w:contextualSpacing w:val="0"/>
        <w:rPr>
          <w:rFonts w:ascii="Aptos" w:eastAsia="Times New Roman" w:hAnsi="Aptos" w:cs="Arial"/>
        </w:rPr>
      </w:pPr>
      <w:r w:rsidRPr="006F76AF">
        <w:rPr>
          <w:rFonts w:ascii="Aptos" w:eastAsia="Times New Roman" w:hAnsi="Aptos" w:cs="Arial"/>
        </w:rPr>
        <w:t>Have your travel expenses paid</w:t>
      </w:r>
    </w:p>
    <w:p w14:paraId="260E46A8" w14:textId="77777777" w:rsidR="002D5365" w:rsidRPr="006F76AF" w:rsidRDefault="002D5365" w:rsidP="0038663D">
      <w:pPr>
        <w:rPr>
          <w:rFonts w:ascii="Aptos" w:hAnsi="Aptos" w:cs="Arial"/>
        </w:rPr>
      </w:pPr>
    </w:p>
    <w:p w14:paraId="15AEA991" w14:textId="68ABE2A9" w:rsidR="00C36F8E" w:rsidRPr="006F76AF" w:rsidRDefault="00C36F8E" w:rsidP="00C64622">
      <w:pPr>
        <w:ind w:left="1440"/>
        <w:rPr>
          <w:rFonts w:ascii="Aptos" w:hAnsi="Aptos" w:cs="Arial"/>
          <w:b/>
          <w:bCs/>
        </w:rPr>
      </w:pPr>
    </w:p>
    <w:p w14:paraId="25236193" w14:textId="7B754AD2" w:rsidR="00C36F8E" w:rsidRPr="006F76AF" w:rsidRDefault="00C36F8E" w:rsidP="00C36F8E">
      <w:pPr>
        <w:rPr>
          <w:rFonts w:ascii="Aptos" w:hAnsi="Aptos" w:cs="Arial"/>
        </w:rPr>
      </w:pPr>
      <w:r w:rsidRPr="006F76AF">
        <w:rPr>
          <w:rFonts w:ascii="Aptos" w:hAnsi="Aptos" w:cs="Arial"/>
          <w:b/>
          <w:bCs/>
        </w:rPr>
        <w:t>The commitment we are looking for</w:t>
      </w:r>
      <w:r w:rsidRPr="006F76AF">
        <w:rPr>
          <w:rFonts w:ascii="Aptos" w:hAnsi="Aptos" w:cs="Arial"/>
        </w:rPr>
        <w:tab/>
      </w:r>
      <w:r w:rsidRPr="006F76AF">
        <w:rPr>
          <w:rFonts w:ascii="Aptos" w:hAnsi="Aptos" w:cs="Arial"/>
        </w:rPr>
        <w:tab/>
      </w:r>
      <w:r w:rsidRPr="006F76AF">
        <w:rPr>
          <w:rFonts w:ascii="Aptos" w:hAnsi="Aptos" w:cs="Arial"/>
        </w:rPr>
        <w:tab/>
      </w:r>
      <w:r w:rsidRPr="006F76AF">
        <w:rPr>
          <w:rFonts w:ascii="Aptos" w:hAnsi="Aptos" w:cs="Arial"/>
        </w:rPr>
        <w:tab/>
      </w:r>
    </w:p>
    <w:p w14:paraId="48695938" w14:textId="0C9094C2" w:rsidR="00C36F8E" w:rsidRPr="006F76AF" w:rsidRDefault="00C36F8E" w:rsidP="00C36F8E">
      <w:pPr>
        <w:rPr>
          <w:rFonts w:ascii="Aptos" w:hAnsi="Aptos" w:cs="Arial"/>
        </w:rPr>
      </w:pPr>
    </w:p>
    <w:p w14:paraId="1E6AD202" w14:textId="0494A868" w:rsidR="00BE3A97" w:rsidRPr="006F76AF" w:rsidRDefault="004B5FEF" w:rsidP="0038663D">
      <w:pPr>
        <w:rPr>
          <w:rFonts w:ascii="Aptos" w:hAnsi="Aptos" w:cs="Arial"/>
        </w:rPr>
      </w:pPr>
      <w:r w:rsidRPr="006F76AF">
        <w:rPr>
          <w:rFonts w:ascii="Aptos" w:hAnsi="Aptos" w:cs="Arial"/>
        </w:rPr>
        <w:t>Turner Sims is part of the Library and Arts Directorate, University of Southampton. Turner Sims is largely funded by the University, augmented by Arts Council England NPO funding and box office income.</w:t>
      </w:r>
    </w:p>
    <w:p w14:paraId="4ADBB15F" w14:textId="77777777" w:rsidR="00BE3A97" w:rsidRPr="006F76AF" w:rsidRDefault="00BE3A97" w:rsidP="0038663D">
      <w:pPr>
        <w:ind w:left="720"/>
        <w:rPr>
          <w:rFonts w:ascii="Aptos" w:hAnsi="Aptos" w:cs="Arial"/>
        </w:rPr>
      </w:pPr>
    </w:p>
    <w:p w14:paraId="1C829CF7" w14:textId="67667892" w:rsidR="005825D0" w:rsidRPr="006F76AF" w:rsidRDefault="004B5FEF" w:rsidP="0038663D">
      <w:pPr>
        <w:rPr>
          <w:rFonts w:ascii="Aptos" w:hAnsi="Aptos" w:cs="Arial"/>
        </w:rPr>
      </w:pPr>
      <w:r w:rsidRPr="006F76AF">
        <w:rPr>
          <w:rFonts w:ascii="Aptos" w:hAnsi="Aptos" w:cs="Arial"/>
        </w:rPr>
        <w:t>Our Strategic Board is made up of a combination of senior University of Southampton staff and external board members.</w:t>
      </w:r>
    </w:p>
    <w:p w14:paraId="1273368A" w14:textId="4963B560" w:rsidR="00DD781F" w:rsidRPr="006F76AF" w:rsidRDefault="00DD781F" w:rsidP="0038663D">
      <w:pPr>
        <w:pStyle w:val="ListParagraph"/>
        <w:numPr>
          <w:ilvl w:val="0"/>
          <w:numId w:val="17"/>
        </w:numPr>
        <w:ind w:left="720"/>
        <w:rPr>
          <w:rFonts w:ascii="Aptos" w:hAnsi="Aptos" w:cs="Arial"/>
        </w:rPr>
      </w:pPr>
      <w:r w:rsidRPr="006F76AF">
        <w:rPr>
          <w:rFonts w:ascii="Aptos" w:hAnsi="Aptos" w:cs="Arial"/>
        </w:rPr>
        <w:t xml:space="preserve">The Board meets four times a year with meetings generally lasting about 2 hours, currently </w:t>
      </w:r>
      <w:r w:rsidR="00F020B0" w:rsidRPr="006F76AF">
        <w:rPr>
          <w:rFonts w:ascii="Aptos" w:hAnsi="Aptos" w:cs="Arial"/>
        </w:rPr>
        <w:t xml:space="preserve">taking place </w:t>
      </w:r>
      <w:r w:rsidRPr="006F76AF">
        <w:rPr>
          <w:rFonts w:ascii="Aptos" w:hAnsi="Aptos" w:cs="Arial"/>
        </w:rPr>
        <w:t>during business hours.</w:t>
      </w:r>
    </w:p>
    <w:p w14:paraId="3A992A12" w14:textId="6DD3E334" w:rsidR="00DD781F" w:rsidRPr="006F76AF" w:rsidRDefault="00BE3A97" w:rsidP="00DD781F">
      <w:pPr>
        <w:pStyle w:val="ListParagraph"/>
        <w:numPr>
          <w:ilvl w:val="0"/>
          <w:numId w:val="17"/>
        </w:numPr>
        <w:ind w:left="720"/>
        <w:rPr>
          <w:rFonts w:ascii="Aptos" w:hAnsi="Aptos" w:cs="Arial"/>
        </w:rPr>
      </w:pPr>
      <w:r w:rsidRPr="006F76AF">
        <w:rPr>
          <w:rFonts w:ascii="Aptos" w:hAnsi="Aptos" w:cs="Arial"/>
        </w:rPr>
        <w:t xml:space="preserve"> These quarterly meetings take place virtually on Teams and time-sensitive decisions have shifted to e-mail allowing strategic board members to remain fully involved without the need to travel. </w:t>
      </w:r>
    </w:p>
    <w:p w14:paraId="439A3539" w14:textId="0A334DA6" w:rsidR="0038663D" w:rsidRPr="006F76AF" w:rsidRDefault="005825D0" w:rsidP="0038663D">
      <w:pPr>
        <w:pStyle w:val="ListParagraph"/>
        <w:numPr>
          <w:ilvl w:val="0"/>
          <w:numId w:val="17"/>
        </w:numPr>
        <w:ind w:left="720"/>
        <w:rPr>
          <w:rFonts w:ascii="Aptos" w:hAnsi="Aptos" w:cs="Arial"/>
        </w:rPr>
      </w:pPr>
      <w:r w:rsidRPr="006F76AF">
        <w:rPr>
          <w:rFonts w:ascii="Aptos" w:hAnsi="Aptos" w:cs="Arial"/>
        </w:rPr>
        <w:t>The Board and Executive team meet in person</w:t>
      </w:r>
      <w:r w:rsidR="00F020B0" w:rsidRPr="006F76AF">
        <w:rPr>
          <w:rFonts w:ascii="Aptos" w:hAnsi="Aptos" w:cs="Arial"/>
        </w:rPr>
        <w:t xml:space="preserve"> for an annual Board Away Day, incorporating the quarterly meeting. </w:t>
      </w:r>
      <w:r w:rsidRPr="006F76AF">
        <w:rPr>
          <w:rFonts w:ascii="Aptos" w:hAnsi="Aptos" w:cs="Arial"/>
        </w:rPr>
        <w:t xml:space="preserve">This provides an opportunity for Members and the Turner Sims Executive Team to explore issues together in-depth and build closer working relationships. Where possible this is topped off with the opportunity to attend an event at Turner Sims that evening. </w:t>
      </w:r>
    </w:p>
    <w:p w14:paraId="388F39BB" w14:textId="53B4920D" w:rsidR="00F020B0" w:rsidRPr="006F76AF" w:rsidRDefault="006F76AF" w:rsidP="00F020B0">
      <w:pPr>
        <w:pStyle w:val="ListParagraph"/>
        <w:numPr>
          <w:ilvl w:val="0"/>
          <w:numId w:val="17"/>
        </w:numPr>
        <w:ind w:left="720"/>
        <w:rPr>
          <w:rFonts w:ascii="Aptos" w:hAnsi="Aptos" w:cs="Arial"/>
        </w:rPr>
      </w:pPr>
      <w:r>
        <w:rPr>
          <w:rFonts w:ascii="Aptos" w:hAnsi="Aptos" w:cs="Arial"/>
        </w:rPr>
        <w:t>Planned</w:t>
      </w:r>
      <w:r w:rsidR="00F020B0" w:rsidRPr="006F76AF">
        <w:rPr>
          <w:rFonts w:ascii="Aptos" w:hAnsi="Aptos" w:cs="Arial"/>
        </w:rPr>
        <w:t xml:space="preserve"> meeting dates for 2026-27 are:  </w:t>
      </w:r>
    </w:p>
    <w:p w14:paraId="69A69585" w14:textId="77777777" w:rsidR="00F020B0" w:rsidRPr="006F76AF" w:rsidRDefault="00F020B0" w:rsidP="00F020B0">
      <w:pPr>
        <w:pStyle w:val="ListParagraph"/>
        <w:numPr>
          <w:ilvl w:val="0"/>
          <w:numId w:val="24"/>
        </w:numPr>
        <w:rPr>
          <w:rFonts w:ascii="Aptos" w:hAnsi="Aptos" w:cs="Arial"/>
        </w:rPr>
      </w:pPr>
      <w:r w:rsidRPr="006F76AF">
        <w:rPr>
          <w:rFonts w:ascii="Aptos" w:hAnsi="Aptos" w:cs="Arial"/>
        </w:rPr>
        <w:t>Friday 16 October – Away Day, in-person, 10:30 – 16.30</w:t>
      </w:r>
    </w:p>
    <w:p w14:paraId="36C3004F" w14:textId="77777777" w:rsidR="00F020B0" w:rsidRPr="006F76AF" w:rsidRDefault="00F020B0" w:rsidP="00F020B0">
      <w:pPr>
        <w:pStyle w:val="ListParagraph"/>
        <w:numPr>
          <w:ilvl w:val="0"/>
          <w:numId w:val="24"/>
        </w:numPr>
        <w:rPr>
          <w:rFonts w:ascii="Aptos" w:hAnsi="Aptos" w:cs="Arial"/>
        </w:rPr>
      </w:pPr>
      <w:r w:rsidRPr="006F76AF">
        <w:rPr>
          <w:rFonts w:ascii="Aptos" w:hAnsi="Aptos" w:cs="Arial"/>
        </w:rPr>
        <w:t>Monday 25 January 2027, 14:00 – 15:30</w:t>
      </w:r>
    </w:p>
    <w:p w14:paraId="5670984A" w14:textId="53642380" w:rsidR="00F020B0" w:rsidRPr="006F76AF" w:rsidRDefault="00F020B0" w:rsidP="00F020B0">
      <w:pPr>
        <w:pStyle w:val="ListParagraph"/>
        <w:numPr>
          <w:ilvl w:val="0"/>
          <w:numId w:val="24"/>
        </w:numPr>
        <w:rPr>
          <w:rFonts w:ascii="Aptos" w:hAnsi="Aptos" w:cs="Arial"/>
        </w:rPr>
      </w:pPr>
      <w:r w:rsidRPr="006F76AF">
        <w:rPr>
          <w:rFonts w:ascii="Aptos" w:hAnsi="Aptos" w:cs="Arial"/>
        </w:rPr>
        <w:t>Monday 26 April, 14:00 – 15:30</w:t>
      </w:r>
    </w:p>
    <w:p w14:paraId="76698CCF" w14:textId="5CF42B5E" w:rsidR="0038663D" w:rsidRPr="006F76AF" w:rsidRDefault="0038663D" w:rsidP="0038663D">
      <w:pPr>
        <w:pStyle w:val="ListParagraph"/>
        <w:numPr>
          <w:ilvl w:val="0"/>
          <w:numId w:val="17"/>
        </w:numPr>
        <w:spacing w:line="300" w:lineRule="atLeast"/>
        <w:ind w:left="720"/>
        <w:rPr>
          <w:rFonts w:ascii="Aptos" w:eastAsia="Times New Roman" w:hAnsi="Aptos" w:cs="Segoe UI"/>
          <w:lang w:eastAsia="en-GB"/>
        </w:rPr>
      </w:pPr>
      <w:r w:rsidRPr="006F76AF">
        <w:rPr>
          <w:rFonts w:ascii="Aptos" w:eastAsia="Times New Roman" w:hAnsi="Aptos" w:cs="Segoe UI"/>
          <w:lang w:eastAsia="en-GB"/>
        </w:rPr>
        <w:t xml:space="preserve">Board Members are </w:t>
      </w:r>
      <w:r w:rsidR="009222DB">
        <w:rPr>
          <w:rFonts w:ascii="Aptos" w:eastAsia="Times New Roman" w:hAnsi="Aptos" w:cs="Segoe UI"/>
          <w:lang w:eastAsia="en-GB"/>
        </w:rPr>
        <w:t xml:space="preserve">actively </w:t>
      </w:r>
      <w:r w:rsidRPr="006F76AF">
        <w:rPr>
          <w:rFonts w:ascii="Aptos" w:eastAsia="Times New Roman" w:hAnsi="Aptos" w:cs="Segoe UI"/>
          <w:lang w:eastAsia="en-GB"/>
        </w:rPr>
        <w:t>encouraged to attend a wide range of events to gain first-hand insight into our work; each member is entitled to complimentary individual tickets</w:t>
      </w:r>
    </w:p>
    <w:p w14:paraId="445D7DE4" w14:textId="36306699" w:rsidR="00BE3A97" w:rsidRPr="006F76AF" w:rsidRDefault="005825D0" w:rsidP="0038663D">
      <w:pPr>
        <w:pStyle w:val="ListParagraph"/>
        <w:numPr>
          <w:ilvl w:val="0"/>
          <w:numId w:val="17"/>
        </w:numPr>
        <w:spacing w:line="300" w:lineRule="atLeast"/>
        <w:ind w:left="720"/>
        <w:rPr>
          <w:rFonts w:ascii="Aptos" w:eastAsia="Times New Roman" w:hAnsi="Aptos" w:cs="Segoe UI"/>
          <w:lang w:eastAsia="en-GB"/>
        </w:rPr>
      </w:pPr>
      <w:r w:rsidRPr="006F76AF">
        <w:rPr>
          <w:rFonts w:ascii="Aptos" w:hAnsi="Aptos" w:cs="Arial"/>
        </w:rPr>
        <w:t>Occasionally, board members may be asked to attend advocacy and fundraising events or participate in working groups addressing specific topics and challenges.</w:t>
      </w:r>
    </w:p>
    <w:p w14:paraId="7B05509B" w14:textId="038AFE48" w:rsidR="004B5FEF" w:rsidRPr="006F76AF" w:rsidRDefault="004B5FEF" w:rsidP="00B2505B">
      <w:pPr>
        <w:rPr>
          <w:rFonts w:ascii="Aptos" w:hAnsi="Aptos" w:cs="Arial"/>
        </w:rPr>
      </w:pPr>
    </w:p>
    <w:p w14:paraId="0649B267" w14:textId="49B6E351" w:rsidR="003B429D" w:rsidRPr="006F76AF" w:rsidRDefault="003B429D" w:rsidP="003B429D">
      <w:pPr>
        <w:rPr>
          <w:rFonts w:ascii="Aptos" w:hAnsi="Aptos" w:cs="Arial"/>
          <w:b/>
          <w:bCs/>
        </w:rPr>
      </w:pPr>
      <w:r w:rsidRPr="006F76AF">
        <w:rPr>
          <w:rFonts w:ascii="Aptos" w:hAnsi="Aptos" w:cs="Arial"/>
          <w:b/>
          <w:bCs/>
        </w:rPr>
        <w:t xml:space="preserve">Strategic </w:t>
      </w:r>
      <w:r w:rsidR="009222DB">
        <w:rPr>
          <w:rFonts w:ascii="Aptos" w:hAnsi="Aptos" w:cs="Arial"/>
          <w:b/>
          <w:bCs/>
        </w:rPr>
        <w:t>b</w:t>
      </w:r>
      <w:r w:rsidRPr="006F76AF">
        <w:rPr>
          <w:rFonts w:ascii="Aptos" w:hAnsi="Aptos" w:cs="Arial"/>
          <w:b/>
          <w:bCs/>
        </w:rPr>
        <w:t xml:space="preserve">oard </w:t>
      </w:r>
      <w:r w:rsidR="009222DB">
        <w:rPr>
          <w:rFonts w:ascii="Aptos" w:hAnsi="Aptos" w:cs="Arial"/>
          <w:b/>
          <w:bCs/>
        </w:rPr>
        <w:t>m</w:t>
      </w:r>
      <w:r w:rsidRPr="006F76AF">
        <w:rPr>
          <w:rFonts w:ascii="Aptos" w:hAnsi="Aptos" w:cs="Arial"/>
          <w:b/>
          <w:bCs/>
        </w:rPr>
        <w:t xml:space="preserve">embers’ </w:t>
      </w:r>
      <w:r w:rsidR="009222DB">
        <w:rPr>
          <w:rFonts w:ascii="Aptos" w:hAnsi="Aptos" w:cs="Arial"/>
          <w:b/>
          <w:bCs/>
        </w:rPr>
        <w:t>r</w:t>
      </w:r>
      <w:r w:rsidRPr="006F76AF">
        <w:rPr>
          <w:rFonts w:ascii="Aptos" w:hAnsi="Aptos" w:cs="Arial"/>
          <w:b/>
          <w:bCs/>
        </w:rPr>
        <w:t>ole</w:t>
      </w:r>
    </w:p>
    <w:p w14:paraId="2EF4FB72" w14:textId="77777777" w:rsidR="00B2505B" w:rsidRPr="006F76AF" w:rsidRDefault="00B2505B" w:rsidP="0038663D">
      <w:pPr>
        <w:rPr>
          <w:rFonts w:ascii="Aptos" w:hAnsi="Aptos" w:cs="Arial"/>
        </w:rPr>
      </w:pPr>
    </w:p>
    <w:p w14:paraId="0764207B" w14:textId="4BC3BB4B" w:rsidR="004B5FEF" w:rsidRPr="006F76AF" w:rsidRDefault="003B429D" w:rsidP="0038663D">
      <w:pPr>
        <w:rPr>
          <w:rFonts w:ascii="Aptos" w:hAnsi="Aptos" w:cs="Arial"/>
        </w:rPr>
      </w:pPr>
      <w:r w:rsidRPr="006F76AF">
        <w:rPr>
          <w:rFonts w:ascii="Aptos" w:hAnsi="Aptos" w:cs="Arial"/>
        </w:rPr>
        <w:t>We are looking for individuals who share our passion for live music and the performing arts and support our ambitions for Turner Sims as a centre of creativity, playing a key role in Southampton and the wider region’s cultural ecology.</w:t>
      </w:r>
    </w:p>
    <w:p w14:paraId="7F893D65" w14:textId="77777777" w:rsidR="00AE546A" w:rsidRPr="006F76AF" w:rsidRDefault="00AE546A" w:rsidP="0038663D">
      <w:pPr>
        <w:ind w:left="720"/>
        <w:rPr>
          <w:rFonts w:ascii="Aptos" w:hAnsi="Aptos" w:cs="Arial"/>
        </w:rPr>
      </w:pPr>
    </w:p>
    <w:p w14:paraId="3E0C0C7F" w14:textId="77777777" w:rsidR="00F020B0" w:rsidRPr="006F76AF" w:rsidRDefault="00CE5CFC" w:rsidP="00F020B0">
      <w:pPr>
        <w:rPr>
          <w:rFonts w:ascii="Aptos" w:hAnsi="Aptos" w:cs="Arial"/>
        </w:rPr>
      </w:pPr>
      <w:r w:rsidRPr="006F76AF">
        <w:rPr>
          <w:rFonts w:ascii="Aptos" w:hAnsi="Aptos" w:cs="Arial"/>
        </w:rPr>
        <w:t xml:space="preserve">We need people who can think strategically, work collaboratively and help us to ensure that our programme and services are relevant and accessible to the diverse audiences </w:t>
      </w:r>
      <w:r w:rsidRPr="006F76AF">
        <w:rPr>
          <w:rFonts w:ascii="Aptos" w:hAnsi="Aptos" w:cs="Arial"/>
        </w:rPr>
        <w:lastRenderedPageBreak/>
        <w:t>and participants that we seek to serve.</w:t>
      </w:r>
      <w:r w:rsidR="00F020B0" w:rsidRPr="006F76AF">
        <w:rPr>
          <w:rFonts w:ascii="Aptos" w:hAnsi="Aptos" w:cs="Arial"/>
        </w:rPr>
        <w:t xml:space="preserve"> We have set out the role and responsibilities of our board members. </w:t>
      </w:r>
    </w:p>
    <w:p w14:paraId="2C6B51F8" w14:textId="2C3456DC" w:rsidR="006A5DD2" w:rsidRPr="006F76AF" w:rsidRDefault="006A5DD2" w:rsidP="00F020B0">
      <w:pPr>
        <w:rPr>
          <w:rFonts w:ascii="Aptos" w:hAnsi="Aptos" w:cs="Arial"/>
        </w:rPr>
      </w:pPr>
    </w:p>
    <w:p w14:paraId="165128BF" w14:textId="68FAEC5A" w:rsidR="006A5DD2" w:rsidRPr="006F76AF" w:rsidRDefault="006A5DD2" w:rsidP="0038663D">
      <w:pPr>
        <w:rPr>
          <w:rFonts w:ascii="Aptos" w:hAnsi="Aptos" w:cs="Arial"/>
          <w:b/>
          <w:bCs/>
        </w:rPr>
      </w:pPr>
      <w:r w:rsidRPr="006F76AF">
        <w:rPr>
          <w:rFonts w:ascii="Aptos" w:hAnsi="Aptos" w:cs="Arial"/>
          <w:b/>
          <w:bCs/>
        </w:rPr>
        <w:t>Responsibilities</w:t>
      </w:r>
    </w:p>
    <w:p w14:paraId="6D77B465" w14:textId="77777777" w:rsidR="009222DB" w:rsidRDefault="00631508" w:rsidP="00001361">
      <w:pPr>
        <w:pStyle w:val="Default"/>
        <w:numPr>
          <w:ilvl w:val="0"/>
          <w:numId w:val="9"/>
        </w:numPr>
        <w:ind w:left="1440"/>
        <w:rPr>
          <w:rFonts w:ascii="Aptos" w:hAnsi="Aptos" w:cs="Arial"/>
        </w:rPr>
      </w:pPr>
      <w:r w:rsidRPr="006F76AF">
        <w:rPr>
          <w:rFonts w:ascii="Aptos" w:hAnsi="Aptos" w:cs="Arial"/>
        </w:rPr>
        <w:t>To support the Co-Chairs of the Strategic Board and the Executive team in realising Turner Sims’ five-year business plan</w:t>
      </w:r>
    </w:p>
    <w:p w14:paraId="6ABEE59C" w14:textId="56067C64" w:rsidR="00001361" w:rsidRPr="006F76AF" w:rsidRDefault="009222DB" w:rsidP="00001361">
      <w:pPr>
        <w:pStyle w:val="Default"/>
        <w:numPr>
          <w:ilvl w:val="0"/>
          <w:numId w:val="9"/>
        </w:numPr>
        <w:ind w:left="1440"/>
        <w:rPr>
          <w:rFonts w:ascii="Aptos" w:hAnsi="Aptos" w:cs="Arial"/>
        </w:rPr>
      </w:pPr>
      <w:r>
        <w:rPr>
          <w:rFonts w:ascii="Aptos" w:hAnsi="Aptos" w:cs="Arial"/>
        </w:rPr>
        <w:t>To pro-actively support and advocate for Turner Sims</w:t>
      </w:r>
      <w:r w:rsidR="00631508" w:rsidRPr="006F76AF">
        <w:rPr>
          <w:rFonts w:ascii="Aptos" w:hAnsi="Aptos" w:cs="Arial"/>
        </w:rPr>
        <w:t xml:space="preserve"> </w:t>
      </w:r>
    </w:p>
    <w:p w14:paraId="3E2B9EDD" w14:textId="1B4AE7C9" w:rsidR="00631508" w:rsidRPr="006F76AF" w:rsidRDefault="00631508" w:rsidP="00001361">
      <w:pPr>
        <w:pStyle w:val="Default"/>
        <w:numPr>
          <w:ilvl w:val="0"/>
          <w:numId w:val="9"/>
        </w:numPr>
        <w:ind w:left="1440"/>
        <w:rPr>
          <w:rFonts w:ascii="Aptos" w:hAnsi="Aptos" w:cs="Arial"/>
        </w:rPr>
      </w:pPr>
      <w:r w:rsidRPr="006F76AF">
        <w:rPr>
          <w:rFonts w:ascii="Aptos" w:hAnsi="Aptos" w:cs="Arial"/>
        </w:rPr>
        <w:t xml:space="preserve">To agree key milestones </w:t>
      </w:r>
      <w:r w:rsidR="009222DB">
        <w:rPr>
          <w:rFonts w:ascii="Aptos" w:hAnsi="Aptos" w:cs="Arial"/>
        </w:rPr>
        <w:t>for</w:t>
      </w:r>
      <w:r w:rsidRPr="006F76AF">
        <w:rPr>
          <w:rFonts w:ascii="Aptos" w:hAnsi="Aptos" w:cs="Arial"/>
        </w:rPr>
        <w:t xml:space="preserve"> the business plan and related funding agreements, and monitor progress against them</w:t>
      </w:r>
    </w:p>
    <w:p w14:paraId="34515999" w14:textId="0A485061" w:rsidR="00631508" w:rsidRPr="006F76AF" w:rsidRDefault="00631508" w:rsidP="00001361">
      <w:pPr>
        <w:pStyle w:val="Default"/>
        <w:numPr>
          <w:ilvl w:val="0"/>
          <w:numId w:val="9"/>
        </w:numPr>
        <w:ind w:left="1440"/>
        <w:rPr>
          <w:rFonts w:ascii="Aptos" w:hAnsi="Aptos" w:cs="Arial"/>
        </w:rPr>
      </w:pPr>
      <w:r w:rsidRPr="006F76AF">
        <w:rPr>
          <w:rFonts w:ascii="Aptos" w:hAnsi="Aptos" w:cs="Arial"/>
        </w:rPr>
        <w:t>To support Turner Sims to communicate effectively with existing and new diverse audiences and participants, encouraging increased attendance and involvement</w:t>
      </w:r>
    </w:p>
    <w:p w14:paraId="4FD5916F" w14:textId="13405316" w:rsidR="00631508" w:rsidRPr="006F76AF" w:rsidRDefault="00631508" w:rsidP="00001361">
      <w:pPr>
        <w:pStyle w:val="Default"/>
        <w:numPr>
          <w:ilvl w:val="0"/>
          <w:numId w:val="9"/>
        </w:numPr>
        <w:ind w:left="1440"/>
        <w:rPr>
          <w:rFonts w:ascii="Aptos" w:hAnsi="Aptos" w:cs="Arial"/>
        </w:rPr>
      </w:pPr>
      <w:r w:rsidRPr="006F76AF">
        <w:rPr>
          <w:rFonts w:ascii="Aptos" w:hAnsi="Aptos" w:cs="Arial"/>
        </w:rPr>
        <w:t xml:space="preserve">To review the effective delivery of performance programmes across both venues monitoring progress against agreed targets. </w:t>
      </w:r>
    </w:p>
    <w:p w14:paraId="469D6F43" w14:textId="04781378" w:rsidR="00631508" w:rsidRPr="006F76AF" w:rsidRDefault="00631508" w:rsidP="00001361">
      <w:pPr>
        <w:pStyle w:val="Default"/>
        <w:numPr>
          <w:ilvl w:val="0"/>
          <w:numId w:val="9"/>
        </w:numPr>
        <w:ind w:left="1440"/>
        <w:rPr>
          <w:rFonts w:ascii="Aptos" w:hAnsi="Aptos" w:cs="Arial"/>
        </w:rPr>
      </w:pPr>
      <w:r w:rsidRPr="006F76AF">
        <w:rPr>
          <w:rFonts w:ascii="Aptos" w:hAnsi="Aptos" w:cs="Arial"/>
        </w:rPr>
        <w:t>To monitor Turner Sims’ implementation of the University Strategy for Equality, Diversity and Inclusion, regularly assessing progress against key targets</w:t>
      </w:r>
    </w:p>
    <w:p w14:paraId="588631F5" w14:textId="25E550C0" w:rsidR="00631508" w:rsidRPr="006F76AF" w:rsidRDefault="00631508" w:rsidP="00001361">
      <w:pPr>
        <w:pStyle w:val="Default"/>
        <w:numPr>
          <w:ilvl w:val="0"/>
          <w:numId w:val="9"/>
        </w:numPr>
        <w:ind w:left="1440"/>
        <w:rPr>
          <w:rFonts w:ascii="Aptos" w:hAnsi="Aptos" w:cs="Arial"/>
        </w:rPr>
      </w:pPr>
      <w:r w:rsidRPr="006F76AF">
        <w:rPr>
          <w:rFonts w:ascii="Aptos" w:hAnsi="Aptos" w:cs="Arial"/>
        </w:rPr>
        <w:t xml:space="preserve">To support Turner Sims to maximise opportunities for PR, profile raising, and fundraising. </w:t>
      </w:r>
    </w:p>
    <w:p w14:paraId="0A53DE47" w14:textId="3352275D" w:rsidR="00631508" w:rsidRPr="006F76AF" w:rsidRDefault="00631508" w:rsidP="00001361">
      <w:pPr>
        <w:pStyle w:val="Default"/>
        <w:numPr>
          <w:ilvl w:val="0"/>
          <w:numId w:val="9"/>
        </w:numPr>
        <w:ind w:left="1440"/>
        <w:rPr>
          <w:rFonts w:ascii="Aptos" w:hAnsi="Aptos" w:cs="Arial"/>
        </w:rPr>
      </w:pPr>
      <w:r w:rsidRPr="006F76AF">
        <w:rPr>
          <w:rFonts w:ascii="Aptos" w:hAnsi="Aptos" w:cs="Arial"/>
        </w:rPr>
        <w:t>To monitor progress against financial targets approved by the University</w:t>
      </w:r>
    </w:p>
    <w:p w14:paraId="14155C67" w14:textId="71BCE7A9" w:rsidR="00631508" w:rsidRPr="006F76AF" w:rsidRDefault="00631508" w:rsidP="00001361">
      <w:pPr>
        <w:pStyle w:val="Default"/>
        <w:numPr>
          <w:ilvl w:val="0"/>
          <w:numId w:val="9"/>
        </w:numPr>
        <w:ind w:left="1440"/>
        <w:rPr>
          <w:rFonts w:ascii="Aptos" w:hAnsi="Aptos" w:cs="Arial"/>
        </w:rPr>
      </w:pPr>
      <w:r w:rsidRPr="006F76AF">
        <w:rPr>
          <w:rFonts w:ascii="Aptos" w:hAnsi="Aptos" w:cs="Arial"/>
        </w:rPr>
        <w:t>To support Turner Sims, where appropriate, in negotiations with external bodies for funding and monitoring the conditions associated with agreed allocation of funding.</w:t>
      </w:r>
    </w:p>
    <w:p w14:paraId="12869903" w14:textId="569253A6" w:rsidR="00631508" w:rsidRPr="006F76AF" w:rsidRDefault="00631508" w:rsidP="00001361">
      <w:pPr>
        <w:pStyle w:val="Default"/>
        <w:numPr>
          <w:ilvl w:val="0"/>
          <w:numId w:val="9"/>
        </w:numPr>
        <w:ind w:left="1440"/>
        <w:rPr>
          <w:rFonts w:ascii="Aptos" w:hAnsi="Aptos" w:cs="Arial"/>
        </w:rPr>
      </w:pPr>
      <w:r w:rsidRPr="006F76AF">
        <w:rPr>
          <w:rFonts w:ascii="Aptos" w:hAnsi="Aptos" w:cs="Arial"/>
        </w:rPr>
        <w:t xml:space="preserve">To maintain the confidentiality of Turner Sims and UoS matters. </w:t>
      </w:r>
    </w:p>
    <w:p w14:paraId="00B7E128" w14:textId="048B8457" w:rsidR="005825D0" w:rsidRPr="006F76AF" w:rsidRDefault="005825D0" w:rsidP="00001361">
      <w:pPr>
        <w:pStyle w:val="Default"/>
        <w:numPr>
          <w:ilvl w:val="0"/>
          <w:numId w:val="9"/>
        </w:numPr>
        <w:ind w:left="1440"/>
        <w:rPr>
          <w:rFonts w:ascii="Aptos" w:hAnsi="Aptos" w:cs="Arial"/>
        </w:rPr>
      </w:pPr>
      <w:r w:rsidRPr="006F76AF">
        <w:rPr>
          <w:rFonts w:ascii="Aptos" w:hAnsi="Aptos" w:cs="Arial"/>
        </w:rPr>
        <w:t xml:space="preserve">To act as an advocate and critical friend of Turner Sims. </w:t>
      </w:r>
    </w:p>
    <w:p w14:paraId="2D706436" w14:textId="77777777" w:rsidR="005825D0" w:rsidRPr="009222DB" w:rsidRDefault="005825D0" w:rsidP="005825D0">
      <w:pPr>
        <w:pStyle w:val="Default"/>
        <w:rPr>
          <w:rFonts w:ascii="Aptos" w:hAnsi="Aptos" w:cs="Arial"/>
          <w:color w:val="000000" w:themeColor="text1"/>
        </w:rPr>
      </w:pPr>
    </w:p>
    <w:p w14:paraId="1BE1F1E8" w14:textId="39AF913D" w:rsidR="0038663D" w:rsidRPr="009222DB" w:rsidRDefault="0038663D" w:rsidP="0038663D">
      <w:pPr>
        <w:pStyle w:val="Heading3"/>
        <w:spacing w:line="300" w:lineRule="atLeast"/>
        <w:rPr>
          <w:rFonts w:ascii="Aptos" w:hAnsi="Aptos" w:cs="Segoe UI"/>
          <w:b/>
          <w:bCs/>
          <w:color w:val="000000" w:themeColor="text1"/>
        </w:rPr>
      </w:pPr>
      <w:r w:rsidRPr="009222DB">
        <w:rPr>
          <w:rFonts w:ascii="Aptos" w:hAnsi="Aptos" w:cs="Segoe UI"/>
          <w:b/>
          <w:bCs/>
          <w:color w:val="000000" w:themeColor="text1"/>
        </w:rPr>
        <w:t xml:space="preserve">Voluntary </w:t>
      </w:r>
      <w:r w:rsidR="009222DB" w:rsidRPr="009222DB">
        <w:rPr>
          <w:rFonts w:ascii="Aptos" w:hAnsi="Aptos" w:cs="Segoe UI"/>
          <w:b/>
          <w:bCs/>
          <w:color w:val="000000" w:themeColor="text1"/>
        </w:rPr>
        <w:t>r</w:t>
      </w:r>
      <w:r w:rsidRPr="009222DB">
        <w:rPr>
          <w:rFonts w:ascii="Aptos" w:hAnsi="Aptos" w:cs="Segoe UI"/>
          <w:b/>
          <w:bCs/>
          <w:color w:val="000000" w:themeColor="text1"/>
        </w:rPr>
        <w:t xml:space="preserve">ole and </w:t>
      </w:r>
      <w:r w:rsidR="009222DB" w:rsidRPr="009222DB">
        <w:rPr>
          <w:rFonts w:ascii="Aptos" w:hAnsi="Aptos" w:cs="Segoe UI"/>
          <w:b/>
          <w:bCs/>
          <w:color w:val="000000" w:themeColor="text1"/>
        </w:rPr>
        <w:t>s</w:t>
      </w:r>
      <w:r w:rsidRPr="009222DB">
        <w:rPr>
          <w:rFonts w:ascii="Aptos" w:hAnsi="Aptos" w:cs="Segoe UI"/>
          <w:b/>
          <w:bCs/>
          <w:color w:val="000000" w:themeColor="text1"/>
        </w:rPr>
        <w:t>upport</w:t>
      </w:r>
    </w:p>
    <w:p w14:paraId="4609FF4A" w14:textId="77777777" w:rsidR="0038663D" w:rsidRPr="006F76AF" w:rsidRDefault="0038663D" w:rsidP="0038663D">
      <w:pPr>
        <w:pStyle w:val="NormalWeb"/>
        <w:spacing w:line="300" w:lineRule="atLeast"/>
        <w:rPr>
          <w:rFonts w:ascii="Aptos" w:hAnsi="Aptos" w:cs="Segoe UI"/>
        </w:rPr>
      </w:pPr>
      <w:r w:rsidRPr="006F76AF">
        <w:rPr>
          <w:rFonts w:ascii="Aptos" w:hAnsi="Aptos" w:cs="Segoe UI"/>
        </w:rPr>
        <w:t>This is a voluntary Board position. As part of our commitment to equity and access, we recognise that not everyone can afford to give their time without financial support. To help address this, we offer an honorarium for Board Members who are unsalaried or self-employed, enabling a broader range of people to participate.</w:t>
      </w:r>
    </w:p>
    <w:p w14:paraId="08938198" w14:textId="268899AC" w:rsidR="0038663D" w:rsidRPr="006F76AF" w:rsidRDefault="0038663D" w:rsidP="0038663D">
      <w:pPr>
        <w:pStyle w:val="NormalWeb"/>
        <w:spacing w:line="300" w:lineRule="atLeast"/>
        <w:rPr>
          <w:rFonts w:ascii="Aptos" w:hAnsi="Aptos" w:cs="Segoe UI"/>
        </w:rPr>
      </w:pPr>
      <w:r w:rsidRPr="006F76AF">
        <w:rPr>
          <w:rFonts w:ascii="Aptos" w:hAnsi="Aptos" w:cs="Segoe UI"/>
        </w:rPr>
        <w:t>Reasonable out-of-pocket expenses, e.g. travel to in-person meetings, will be reimbursed for all Members.</w:t>
      </w:r>
    </w:p>
    <w:p w14:paraId="5138C6B1" w14:textId="77777777" w:rsidR="0038663D" w:rsidRPr="006F76AF" w:rsidRDefault="0038663D" w:rsidP="005825D0">
      <w:pPr>
        <w:pStyle w:val="Default"/>
        <w:rPr>
          <w:rFonts w:ascii="Aptos" w:hAnsi="Aptos" w:cs="Arial"/>
        </w:rPr>
      </w:pPr>
    </w:p>
    <w:p w14:paraId="0832E057" w14:textId="77777777" w:rsidR="009222DB" w:rsidRDefault="001304D2" w:rsidP="009222DB">
      <w:pPr>
        <w:rPr>
          <w:rStyle w:val="agcmg"/>
          <w:rFonts w:ascii="Aptos" w:hAnsi="Aptos"/>
        </w:rPr>
      </w:pPr>
      <w:r w:rsidRPr="006F76AF">
        <w:rPr>
          <w:rFonts w:ascii="Aptos" w:eastAsia="Times New Roman" w:hAnsi="Aptos" w:cs="Arial"/>
          <w:b/>
          <w:bCs/>
          <w:color w:val="000000" w:themeColor="text1"/>
        </w:rPr>
        <w:t xml:space="preserve">Want to find out more about being a </w:t>
      </w:r>
      <w:r w:rsidR="009222DB">
        <w:rPr>
          <w:rFonts w:ascii="Aptos" w:eastAsia="Times New Roman" w:hAnsi="Aptos" w:cs="Arial"/>
          <w:b/>
          <w:bCs/>
          <w:color w:val="000000" w:themeColor="text1"/>
        </w:rPr>
        <w:t>b</w:t>
      </w:r>
      <w:r w:rsidRPr="006F76AF">
        <w:rPr>
          <w:rFonts w:ascii="Aptos" w:eastAsia="Times New Roman" w:hAnsi="Aptos" w:cs="Arial"/>
          <w:b/>
          <w:bCs/>
          <w:color w:val="000000" w:themeColor="text1"/>
        </w:rPr>
        <w:t xml:space="preserve">oard </w:t>
      </w:r>
      <w:r w:rsidR="009222DB">
        <w:rPr>
          <w:rFonts w:ascii="Aptos" w:eastAsia="Times New Roman" w:hAnsi="Aptos" w:cs="Arial"/>
          <w:b/>
          <w:bCs/>
          <w:color w:val="000000" w:themeColor="text1"/>
        </w:rPr>
        <w:t>m</w:t>
      </w:r>
      <w:r w:rsidRPr="006F76AF">
        <w:rPr>
          <w:rFonts w:ascii="Aptos" w:eastAsia="Times New Roman" w:hAnsi="Aptos" w:cs="Arial"/>
          <w:b/>
          <w:bCs/>
          <w:color w:val="000000" w:themeColor="text1"/>
        </w:rPr>
        <w:t>ember?</w:t>
      </w:r>
      <w:r w:rsidRPr="006F76AF">
        <w:rPr>
          <w:rFonts w:ascii="Aptos" w:eastAsia="Times New Roman" w:hAnsi="Aptos" w:cs="Arial"/>
          <w:b/>
          <w:bCs/>
          <w:color w:val="000000" w:themeColor="text1"/>
        </w:rPr>
        <w:br/>
      </w:r>
    </w:p>
    <w:p w14:paraId="08A7A400" w14:textId="4AA07199" w:rsidR="009222DB" w:rsidRPr="009222DB" w:rsidRDefault="009222DB" w:rsidP="009222DB">
      <w:pPr>
        <w:rPr>
          <w:rFonts w:ascii="Aptos" w:hAnsi="Aptos" w:cs="Arial"/>
        </w:rPr>
      </w:pPr>
      <w:r w:rsidRPr="009222DB">
        <w:rPr>
          <w:rStyle w:val="agcmg"/>
          <w:rFonts w:ascii="Aptos" w:hAnsi="Aptos"/>
        </w:rPr>
        <w:t xml:space="preserve">If you've not been on an organisation’s Board before, we understand that you may have questions about the role. If you’d like to find out more about what it means to be on a Board, then please join us for one of the informal online session on: </w:t>
      </w:r>
    </w:p>
    <w:p w14:paraId="224B40BC" w14:textId="77777777" w:rsidR="009222DB" w:rsidRPr="009222DB" w:rsidRDefault="009222DB" w:rsidP="009222DB">
      <w:pPr>
        <w:pStyle w:val="cvgsua"/>
        <w:spacing w:line="240" w:lineRule="atLeast"/>
        <w:rPr>
          <w:rFonts w:ascii="Aptos" w:hAnsi="Aptos"/>
          <w:b/>
          <w:bCs/>
        </w:rPr>
      </w:pPr>
      <w:r w:rsidRPr="009222DB">
        <w:rPr>
          <w:rStyle w:val="agcmg"/>
          <w:rFonts w:ascii="Aptos" w:hAnsi="Aptos"/>
          <w:b/>
          <w:bCs/>
        </w:rPr>
        <w:t xml:space="preserve">Tuesday 1 September, 12:00 – 12:45 or 18:00 – 18:45 via TEAMS. </w:t>
      </w:r>
    </w:p>
    <w:p w14:paraId="3BFF30A2" w14:textId="77777777" w:rsidR="009222DB" w:rsidRPr="009222DB" w:rsidRDefault="009222DB" w:rsidP="009222DB">
      <w:pPr>
        <w:pStyle w:val="cvgsua"/>
        <w:spacing w:line="240" w:lineRule="atLeast"/>
        <w:rPr>
          <w:rFonts w:ascii="Aptos" w:hAnsi="Aptos"/>
        </w:rPr>
      </w:pPr>
      <w:r w:rsidRPr="009222DB">
        <w:rPr>
          <w:rStyle w:val="agcmg"/>
          <w:rFonts w:ascii="Aptos" w:hAnsi="Aptos"/>
        </w:rPr>
        <w:lastRenderedPageBreak/>
        <w:t xml:space="preserve">These relaxed Briefing Sessions will be hosted by Louise Coysh, Turner Sims Director and Nick Thorne, Co-chair of the Turner Sims Strategic Board and is an opportunity to find out more, with the opportunity to ask questions. </w:t>
      </w:r>
    </w:p>
    <w:p w14:paraId="47F98381" w14:textId="77777777" w:rsidR="009222DB" w:rsidRPr="009222DB" w:rsidRDefault="009222DB" w:rsidP="009222DB">
      <w:pPr>
        <w:pStyle w:val="cvgsua"/>
        <w:spacing w:line="240" w:lineRule="atLeast"/>
        <w:rPr>
          <w:rFonts w:ascii="Aptos" w:hAnsi="Aptos"/>
        </w:rPr>
      </w:pPr>
      <w:r w:rsidRPr="009222DB">
        <w:rPr>
          <w:rStyle w:val="agcmg"/>
          <w:rFonts w:ascii="Aptos" w:hAnsi="Aptos"/>
        </w:rPr>
        <w:t xml:space="preserve">Please register your interest in the session by </w:t>
      </w:r>
      <w:r w:rsidRPr="009222DB">
        <w:rPr>
          <w:rStyle w:val="agcmg"/>
          <w:rFonts w:ascii="Aptos" w:hAnsi="Aptos"/>
          <w:b/>
          <w:bCs/>
        </w:rPr>
        <w:t>5pm on Thursday 27 August</w:t>
      </w:r>
      <w:r w:rsidRPr="009222DB">
        <w:rPr>
          <w:rStyle w:val="agcmg"/>
          <w:rFonts w:ascii="Aptos" w:hAnsi="Aptos"/>
        </w:rPr>
        <w:t xml:space="preserve"> by emailing </w:t>
      </w:r>
      <w:hyperlink r:id="rId15" w:tgtFrame="_blank" w:history="1">
        <w:r w:rsidRPr="009222DB">
          <w:rPr>
            <w:rStyle w:val="Hyperlink"/>
            <w:rFonts w:ascii="Aptos" w:hAnsi="Aptos"/>
          </w:rPr>
          <w:t>arts@soton.ac.uk</w:t>
        </w:r>
      </w:hyperlink>
      <w:r w:rsidRPr="009222DB">
        <w:rPr>
          <w:rStyle w:val="agcmg"/>
          <w:rFonts w:ascii="Aptos" w:hAnsi="Aptos"/>
        </w:rPr>
        <w:t xml:space="preserve"> </w:t>
      </w:r>
    </w:p>
    <w:p w14:paraId="4A36BEBC" w14:textId="77777777" w:rsidR="009222DB" w:rsidRPr="009222DB" w:rsidRDefault="009222DB" w:rsidP="009222DB">
      <w:pPr>
        <w:pStyle w:val="cvgsua"/>
        <w:spacing w:line="240" w:lineRule="atLeast"/>
        <w:rPr>
          <w:rFonts w:ascii="Aptos" w:hAnsi="Aptos"/>
        </w:rPr>
      </w:pPr>
      <w:r w:rsidRPr="009222DB">
        <w:rPr>
          <w:rStyle w:val="agcmg"/>
          <w:rFonts w:ascii="Aptos" w:hAnsi="Aptos"/>
        </w:rPr>
        <w:t xml:space="preserve">Alternatively contact us via </w:t>
      </w:r>
      <w:hyperlink r:id="rId16" w:tgtFrame="_blank" w:history="1">
        <w:r w:rsidRPr="009222DB">
          <w:rPr>
            <w:rStyle w:val="Hyperlink"/>
            <w:rFonts w:ascii="Aptos" w:hAnsi="Aptos"/>
          </w:rPr>
          <w:t>arts@soton.ac.uk</w:t>
        </w:r>
      </w:hyperlink>
      <w:r w:rsidRPr="009222DB">
        <w:rPr>
          <w:rStyle w:val="agcmg"/>
          <w:rFonts w:ascii="Aptos" w:hAnsi="Aptos"/>
        </w:rPr>
        <w:t xml:space="preserve"> to arrange an informal chat. </w:t>
      </w:r>
    </w:p>
    <w:p w14:paraId="62C49E5F" w14:textId="2BFC99CD" w:rsidR="00ED44B8" w:rsidRPr="006F76AF" w:rsidRDefault="00ED44B8" w:rsidP="00ED44B8">
      <w:pPr>
        <w:rPr>
          <w:rFonts w:ascii="Aptos" w:hAnsi="Aptos" w:cs="Arial"/>
          <w:b/>
          <w:bCs/>
        </w:rPr>
      </w:pPr>
    </w:p>
    <w:p w14:paraId="14A5078C" w14:textId="668991F3" w:rsidR="00ED44B8" w:rsidRPr="006F76AF" w:rsidRDefault="00ED44B8" w:rsidP="00ED44B8">
      <w:pPr>
        <w:rPr>
          <w:rFonts w:ascii="Aptos" w:hAnsi="Aptos" w:cs="Arial"/>
        </w:rPr>
      </w:pPr>
      <w:r w:rsidRPr="006F76AF">
        <w:rPr>
          <w:rFonts w:ascii="Aptos" w:hAnsi="Aptos" w:cs="Arial"/>
          <w:b/>
          <w:bCs/>
        </w:rPr>
        <w:t xml:space="preserve">How to </w:t>
      </w:r>
      <w:r w:rsidR="009222DB">
        <w:rPr>
          <w:rFonts w:ascii="Aptos" w:hAnsi="Aptos" w:cs="Arial"/>
          <w:b/>
          <w:bCs/>
        </w:rPr>
        <w:t>a</w:t>
      </w:r>
      <w:r w:rsidRPr="006F76AF">
        <w:rPr>
          <w:rFonts w:ascii="Aptos" w:hAnsi="Aptos" w:cs="Arial"/>
          <w:b/>
          <w:bCs/>
        </w:rPr>
        <w:t>pply</w:t>
      </w:r>
      <w:r w:rsidRPr="006F76AF">
        <w:rPr>
          <w:rFonts w:ascii="Aptos" w:hAnsi="Aptos" w:cs="Arial"/>
          <w:b/>
          <w:bCs/>
        </w:rPr>
        <w:tab/>
      </w:r>
      <w:r w:rsidRPr="006F76AF">
        <w:rPr>
          <w:rFonts w:ascii="Aptos" w:hAnsi="Aptos" w:cs="Arial"/>
        </w:rPr>
        <w:tab/>
      </w:r>
      <w:r w:rsidRPr="006F76AF">
        <w:rPr>
          <w:rFonts w:ascii="Aptos" w:hAnsi="Aptos" w:cs="Arial"/>
        </w:rPr>
        <w:tab/>
      </w:r>
      <w:r w:rsidRPr="006F76AF">
        <w:rPr>
          <w:rFonts w:ascii="Aptos" w:hAnsi="Aptos" w:cs="Arial"/>
        </w:rPr>
        <w:tab/>
      </w:r>
      <w:r w:rsidRPr="006F76AF">
        <w:rPr>
          <w:rFonts w:ascii="Aptos" w:hAnsi="Aptos" w:cs="Arial"/>
        </w:rPr>
        <w:tab/>
      </w:r>
      <w:r w:rsidRPr="006F76AF">
        <w:rPr>
          <w:rFonts w:ascii="Aptos" w:hAnsi="Aptos" w:cs="Arial"/>
        </w:rPr>
        <w:tab/>
      </w:r>
      <w:r w:rsidRPr="006F76AF">
        <w:rPr>
          <w:rFonts w:ascii="Aptos" w:hAnsi="Aptos" w:cs="Arial"/>
        </w:rPr>
        <w:tab/>
      </w:r>
    </w:p>
    <w:p w14:paraId="1667E256" w14:textId="2A62A7F4" w:rsidR="00BD2C8E" w:rsidRPr="006F76AF" w:rsidRDefault="00BD2C8E" w:rsidP="00ED44B8">
      <w:pPr>
        <w:rPr>
          <w:rFonts w:ascii="Aptos" w:hAnsi="Aptos" w:cs="Arial"/>
        </w:rPr>
      </w:pPr>
    </w:p>
    <w:p w14:paraId="7170F50A" w14:textId="57DC22AB" w:rsidR="00BD2C8E" w:rsidRPr="006F76AF" w:rsidRDefault="00BD2C8E" w:rsidP="00DD781F">
      <w:pPr>
        <w:rPr>
          <w:rFonts w:ascii="Aptos" w:eastAsia="Times New Roman" w:hAnsi="Aptos" w:cs="Arial"/>
        </w:rPr>
      </w:pPr>
      <w:r w:rsidRPr="006F76AF">
        <w:rPr>
          <w:rFonts w:ascii="Aptos" w:eastAsia="Times New Roman" w:hAnsi="Aptos" w:cs="Arial"/>
        </w:rPr>
        <w:t xml:space="preserve">To start the conversation, we are asking you to send us an expression of interest. You can send us a letter of no more than two pages, or if you prefer, you are also welcome to send a video or audio file of no more than 5 minutes (preferred format MP4). </w:t>
      </w:r>
    </w:p>
    <w:p w14:paraId="36487BF5" w14:textId="77777777" w:rsidR="00001361" w:rsidRPr="006F76AF" w:rsidRDefault="00001361" w:rsidP="00DD781F">
      <w:pPr>
        <w:rPr>
          <w:rFonts w:ascii="Aptos" w:eastAsia="Times New Roman" w:hAnsi="Aptos" w:cs="Arial"/>
        </w:rPr>
      </w:pPr>
    </w:p>
    <w:p w14:paraId="4E0049A4" w14:textId="1CB06612" w:rsidR="00BD2C8E" w:rsidRPr="006F76AF" w:rsidRDefault="00BD2C8E" w:rsidP="00DD781F">
      <w:pPr>
        <w:rPr>
          <w:rFonts w:ascii="Aptos" w:eastAsia="Times New Roman" w:hAnsi="Aptos" w:cs="Arial"/>
        </w:rPr>
      </w:pPr>
      <w:r w:rsidRPr="006F76AF">
        <w:rPr>
          <w:rFonts w:ascii="Aptos" w:eastAsia="Times New Roman" w:hAnsi="Aptos" w:cs="Arial"/>
        </w:rPr>
        <w:t xml:space="preserve">Please tell us: </w:t>
      </w:r>
    </w:p>
    <w:p w14:paraId="7391270E" w14:textId="1681DF59" w:rsidR="00BD2C8E" w:rsidRPr="006F76AF" w:rsidRDefault="00BD2C8E" w:rsidP="00DD781F">
      <w:pPr>
        <w:rPr>
          <w:rFonts w:ascii="Aptos" w:eastAsia="Times New Roman" w:hAnsi="Aptos" w:cs="Arial"/>
        </w:rPr>
      </w:pPr>
      <w:r w:rsidRPr="006F76AF">
        <w:rPr>
          <w:rFonts w:ascii="Aptos" w:eastAsia="Times New Roman" w:hAnsi="Aptos" w:cs="Arial"/>
        </w:rPr>
        <w:t xml:space="preserve">• Why you would like to join the Strategic Board </w:t>
      </w:r>
    </w:p>
    <w:p w14:paraId="06F72077" w14:textId="54E24333" w:rsidR="00BD2C8E" w:rsidRPr="006F76AF" w:rsidRDefault="00BD2C8E" w:rsidP="00DD781F">
      <w:pPr>
        <w:rPr>
          <w:rFonts w:ascii="Aptos" w:eastAsia="Times New Roman" w:hAnsi="Aptos" w:cs="Arial"/>
        </w:rPr>
      </w:pPr>
      <w:r w:rsidRPr="006F76AF">
        <w:rPr>
          <w:rFonts w:ascii="Aptos" w:eastAsia="Times New Roman" w:hAnsi="Aptos" w:cs="Arial"/>
        </w:rPr>
        <w:t xml:space="preserve">• What you think you would bring to the organisation and how your skills and lived experience could support the Strategic Board and team in achieving its vision. </w:t>
      </w:r>
    </w:p>
    <w:p w14:paraId="77A4C0A9" w14:textId="4049FC79" w:rsidR="00BD2C8E" w:rsidRPr="006F76AF" w:rsidRDefault="00BD2C8E" w:rsidP="00DD781F">
      <w:pPr>
        <w:rPr>
          <w:rFonts w:ascii="Aptos" w:eastAsia="Times New Roman" w:hAnsi="Aptos" w:cs="Arial"/>
        </w:rPr>
      </w:pPr>
      <w:r w:rsidRPr="006F76AF">
        <w:rPr>
          <w:rFonts w:ascii="Aptos" w:eastAsia="Times New Roman" w:hAnsi="Aptos" w:cs="Arial"/>
        </w:rPr>
        <w:t>• A bit about yourself, what you do and your experience.</w:t>
      </w:r>
    </w:p>
    <w:p w14:paraId="35511078" w14:textId="01F19793" w:rsidR="00FC3757" w:rsidRPr="006F76AF" w:rsidRDefault="00FC3757" w:rsidP="00DD781F">
      <w:pPr>
        <w:rPr>
          <w:rFonts w:ascii="Aptos" w:hAnsi="Aptos" w:cs="Arial"/>
        </w:rPr>
      </w:pPr>
    </w:p>
    <w:p w14:paraId="0B3B4A38" w14:textId="6FB85B82" w:rsidR="00F6526E" w:rsidRDefault="00FC3757" w:rsidP="00DD781F">
      <w:pPr>
        <w:rPr>
          <w:rFonts w:ascii="Aptos" w:hAnsi="Aptos" w:cs="Arial"/>
          <w:b/>
          <w:bCs/>
        </w:rPr>
      </w:pPr>
      <w:r w:rsidRPr="006F76AF">
        <w:rPr>
          <w:rFonts w:ascii="Aptos" w:hAnsi="Aptos" w:cs="Arial"/>
          <w:b/>
          <w:bCs/>
        </w:rPr>
        <w:t>Closing date for applications</w:t>
      </w:r>
      <w:r w:rsidR="009222DB">
        <w:rPr>
          <w:rFonts w:ascii="Aptos" w:hAnsi="Aptos" w:cs="Arial"/>
          <w:b/>
          <w:bCs/>
        </w:rPr>
        <w:t>: Midday, Wednesday 16 September 2026</w:t>
      </w:r>
    </w:p>
    <w:p w14:paraId="2B006EAA" w14:textId="77777777" w:rsidR="009222DB" w:rsidRPr="009222DB" w:rsidRDefault="009222DB" w:rsidP="00DD781F">
      <w:pPr>
        <w:rPr>
          <w:rFonts w:ascii="Aptos" w:hAnsi="Aptos" w:cs="Arial"/>
          <w:b/>
          <w:bCs/>
        </w:rPr>
      </w:pPr>
    </w:p>
    <w:p w14:paraId="45C10C14" w14:textId="2B48CC81" w:rsidR="00F6526E" w:rsidRPr="006F76AF" w:rsidRDefault="002E0DC0" w:rsidP="00DD781F">
      <w:pPr>
        <w:rPr>
          <w:rFonts w:ascii="Aptos" w:eastAsia="Times New Roman" w:hAnsi="Aptos" w:cs="Arial"/>
        </w:rPr>
      </w:pPr>
      <w:r w:rsidRPr="006F76AF">
        <w:rPr>
          <w:rFonts w:ascii="Aptos" w:eastAsia="Times New Roman" w:hAnsi="Aptos" w:cs="Arial"/>
        </w:rPr>
        <w:t>Please email your expression of interest to</w:t>
      </w:r>
      <w:r w:rsidRPr="009222DB">
        <w:rPr>
          <w:rFonts w:ascii="Aptos" w:eastAsia="Times New Roman" w:hAnsi="Aptos" w:cs="Arial"/>
          <w:color w:val="0070C0"/>
        </w:rPr>
        <w:t xml:space="preserve"> </w:t>
      </w:r>
      <w:hyperlink r:id="rId17" w:history="1">
        <w:r w:rsidR="009222DB" w:rsidRPr="009222DB">
          <w:rPr>
            <w:rStyle w:val="Hyperlink"/>
            <w:rFonts w:ascii="Aptos" w:eastAsia="Times New Roman" w:hAnsi="Aptos" w:cs="Arial"/>
            <w:color w:val="0070C0"/>
          </w:rPr>
          <w:t>arts@southampton.ac.uk</w:t>
        </w:r>
      </w:hyperlink>
      <w:r w:rsidRPr="009222DB">
        <w:rPr>
          <w:rFonts w:ascii="Aptos" w:eastAsia="Times New Roman" w:hAnsi="Aptos" w:cs="Arial"/>
          <w:color w:val="0070C0"/>
        </w:rPr>
        <w:t xml:space="preserve"> </w:t>
      </w:r>
      <w:r w:rsidRPr="006F76AF">
        <w:rPr>
          <w:rFonts w:ascii="Aptos" w:eastAsia="Times New Roman" w:hAnsi="Aptos" w:cs="Arial"/>
        </w:rPr>
        <w:t xml:space="preserve">by </w:t>
      </w:r>
      <w:r w:rsidR="009222DB">
        <w:rPr>
          <w:rFonts w:ascii="Aptos" w:hAnsi="Aptos" w:cs="Arial"/>
          <w:b/>
          <w:bCs/>
        </w:rPr>
        <w:t>m</w:t>
      </w:r>
      <w:r w:rsidR="009222DB">
        <w:rPr>
          <w:rFonts w:ascii="Aptos" w:hAnsi="Aptos" w:cs="Arial"/>
          <w:b/>
          <w:bCs/>
        </w:rPr>
        <w:t>idday, Wednesday 16 September 2026</w:t>
      </w:r>
      <w:r w:rsidR="009222DB">
        <w:rPr>
          <w:rFonts w:ascii="Aptos" w:hAnsi="Aptos" w:cs="Arial"/>
          <w:b/>
          <w:bCs/>
        </w:rPr>
        <w:t xml:space="preserve">. </w:t>
      </w:r>
      <w:r w:rsidRPr="006F76AF">
        <w:rPr>
          <w:rFonts w:ascii="Aptos" w:eastAsia="Times New Roman" w:hAnsi="Aptos" w:cs="Arial"/>
        </w:rPr>
        <w:t xml:space="preserve">Please mark your email as confidential and include ‘Board application’ in the subject line. </w:t>
      </w:r>
    </w:p>
    <w:p w14:paraId="218C8F00" w14:textId="2856BD7B" w:rsidR="00FC3757" w:rsidRPr="006F76AF" w:rsidRDefault="00FC3757" w:rsidP="00F020B0">
      <w:pPr>
        <w:rPr>
          <w:rFonts w:ascii="Aptos" w:hAnsi="Aptos" w:cs="Arial"/>
        </w:rPr>
      </w:pPr>
    </w:p>
    <w:p w14:paraId="22AFE04B" w14:textId="210AC386" w:rsidR="00FC3757" w:rsidRPr="006F76AF" w:rsidRDefault="00FC3757" w:rsidP="00DD781F">
      <w:pPr>
        <w:rPr>
          <w:rFonts w:ascii="Aptos" w:hAnsi="Aptos" w:cs="Arial"/>
          <w:b/>
          <w:bCs/>
        </w:rPr>
      </w:pPr>
      <w:r w:rsidRPr="006F76AF">
        <w:rPr>
          <w:rFonts w:ascii="Aptos" w:hAnsi="Aptos" w:cs="Arial"/>
          <w:b/>
          <w:bCs/>
        </w:rPr>
        <w:t>Initial interviews</w:t>
      </w:r>
    </w:p>
    <w:p w14:paraId="23C5696A" w14:textId="77777777" w:rsidR="00DD781F" w:rsidRPr="006F76AF" w:rsidRDefault="00DD781F" w:rsidP="00DD781F">
      <w:pPr>
        <w:rPr>
          <w:rFonts w:ascii="Aptos" w:hAnsi="Aptos" w:cs="Arial"/>
          <w:b/>
          <w:bCs/>
        </w:rPr>
      </w:pPr>
    </w:p>
    <w:p w14:paraId="09422559" w14:textId="2D3702F8" w:rsidR="00F6526E" w:rsidRPr="006F76AF" w:rsidRDefault="00F6526E" w:rsidP="00DD781F">
      <w:pPr>
        <w:rPr>
          <w:rFonts w:ascii="Aptos" w:eastAsia="Times New Roman" w:hAnsi="Aptos" w:cs="Arial"/>
        </w:rPr>
      </w:pPr>
      <w:r w:rsidRPr="006F76AF">
        <w:rPr>
          <w:rFonts w:ascii="Aptos" w:eastAsia="Times New Roman" w:hAnsi="Aptos" w:cs="Arial"/>
        </w:rPr>
        <w:t>Interview</w:t>
      </w:r>
      <w:r w:rsidR="009222DB">
        <w:rPr>
          <w:rFonts w:ascii="Aptos" w:eastAsia="Times New Roman" w:hAnsi="Aptos" w:cs="Arial"/>
        </w:rPr>
        <w:t xml:space="preserve"> dates</w:t>
      </w:r>
      <w:r w:rsidRPr="006F76AF">
        <w:rPr>
          <w:rFonts w:ascii="Aptos" w:eastAsia="Times New Roman" w:hAnsi="Aptos" w:cs="Arial"/>
        </w:rPr>
        <w:t xml:space="preserve"> are planned for </w:t>
      </w:r>
      <w:r w:rsidR="009222DB" w:rsidRPr="009222DB">
        <w:rPr>
          <w:rFonts w:ascii="Aptos" w:eastAsia="Times New Roman" w:hAnsi="Aptos" w:cs="Arial"/>
          <w:b/>
          <w:bCs/>
        </w:rPr>
        <w:t>24 &amp; 25 September</w:t>
      </w:r>
      <w:r w:rsidR="009222DB">
        <w:rPr>
          <w:rFonts w:ascii="Aptos" w:eastAsia="Times New Roman" w:hAnsi="Aptos" w:cs="Arial"/>
        </w:rPr>
        <w:t xml:space="preserve"> </w:t>
      </w:r>
      <w:r w:rsidR="009222DB" w:rsidRPr="009222DB">
        <w:rPr>
          <w:rFonts w:ascii="Aptos" w:eastAsia="Times New Roman" w:hAnsi="Aptos" w:cs="Arial"/>
          <w:b/>
          <w:bCs/>
        </w:rPr>
        <w:t>2026</w:t>
      </w:r>
      <w:r w:rsidRPr="006F76AF">
        <w:rPr>
          <w:rFonts w:ascii="Aptos" w:eastAsia="Times New Roman" w:hAnsi="Aptos" w:cs="Arial"/>
        </w:rPr>
        <w:t>. When you send your</w:t>
      </w:r>
      <w:r w:rsidRPr="006F76AF">
        <w:rPr>
          <w:rFonts w:ascii="Aptos" w:hAnsi="Aptos" w:cs="Arial"/>
        </w:rPr>
        <w:t xml:space="preserve"> Expression of Interest, please let us know if you are not free on these dates. </w:t>
      </w:r>
    </w:p>
    <w:p w14:paraId="20F6696E" w14:textId="2837594F" w:rsidR="00FC3757" w:rsidRPr="006F76AF" w:rsidRDefault="00FC3757" w:rsidP="00DD781F">
      <w:pPr>
        <w:rPr>
          <w:rFonts w:ascii="Aptos" w:hAnsi="Aptos" w:cs="Arial"/>
        </w:rPr>
      </w:pPr>
    </w:p>
    <w:p w14:paraId="6E69F5F3" w14:textId="4A4EF4F6" w:rsidR="00FC3757" w:rsidRPr="006F76AF" w:rsidRDefault="00FC3757" w:rsidP="00DD781F">
      <w:pPr>
        <w:rPr>
          <w:rFonts w:ascii="Aptos" w:hAnsi="Aptos" w:cs="Arial"/>
        </w:rPr>
      </w:pPr>
      <w:r w:rsidRPr="006F76AF">
        <w:rPr>
          <w:rFonts w:ascii="Aptos" w:hAnsi="Aptos" w:cs="Arial"/>
        </w:rPr>
        <w:t>We will contact everyone who expresses an interest to let them know the outcome of their application and, if requested, offer feedback.</w:t>
      </w:r>
    </w:p>
    <w:p w14:paraId="521862D9" w14:textId="0C9504BD" w:rsidR="0036547E" w:rsidRPr="006F76AF" w:rsidRDefault="0036547E" w:rsidP="00DD781F">
      <w:pPr>
        <w:rPr>
          <w:rFonts w:ascii="Aptos" w:hAnsi="Aptos" w:cs="Arial"/>
        </w:rPr>
      </w:pPr>
    </w:p>
    <w:p w14:paraId="4BE37B56" w14:textId="31B5DE4A" w:rsidR="0036547E" w:rsidRPr="006F76AF" w:rsidRDefault="0036547E" w:rsidP="00DD781F">
      <w:pPr>
        <w:rPr>
          <w:rFonts w:ascii="Aptos" w:hAnsi="Aptos" w:cs="Arial"/>
          <w:b/>
          <w:bCs/>
        </w:rPr>
      </w:pPr>
      <w:r w:rsidRPr="006F76AF">
        <w:rPr>
          <w:rFonts w:ascii="Aptos" w:hAnsi="Aptos" w:cs="Arial"/>
          <w:b/>
          <w:bCs/>
        </w:rPr>
        <w:t>Access Support</w:t>
      </w:r>
    </w:p>
    <w:p w14:paraId="4F6D58F5" w14:textId="77777777" w:rsidR="001304D2" w:rsidRPr="006F76AF" w:rsidRDefault="001304D2" w:rsidP="00DD781F">
      <w:pPr>
        <w:rPr>
          <w:rFonts w:ascii="Aptos" w:eastAsia="Times New Roman" w:hAnsi="Aptos" w:cs="Arial"/>
          <w:color w:val="000000" w:themeColor="text1"/>
        </w:rPr>
      </w:pPr>
      <w:r w:rsidRPr="006F76AF">
        <w:rPr>
          <w:rFonts w:ascii="Aptos" w:eastAsia="Times New Roman" w:hAnsi="Aptos" w:cs="Arial"/>
          <w:color w:val="000000" w:themeColor="text1"/>
        </w:rPr>
        <w:t xml:space="preserve">It’s important to us that everyone who believes they can contribute to our Strategic Board feels welcome and able to apply. We want to ensure the application process is accessible, and to give you the information you need to decide whether you might be suitable. </w:t>
      </w:r>
    </w:p>
    <w:p w14:paraId="1A09ADFC" w14:textId="77777777" w:rsidR="001304D2" w:rsidRPr="006F76AF" w:rsidRDefault="001304D2" w:rsidP="00DD781F">
      <w:pPr>
        <w:rPr>
          <w:rFonts w:ascii="Aptos" w:eastAsia="Times New Roman" w:hAnsi="Aptos" w:cs="Arial"/>
          <w:color w:val="000000" w:themeColor="text1"/>
        </w:rPr>
      </w:pPr>
    </w:p>
    <w:p w14:paraId="291D98AC" w14:textId="3A5EFF85" w:rsidR="001304D2" w:rsidRDefault="001304D2" w:rsidP="00DD781F">
      <w:pPr>
        <w:rPr>
          <w:rFonts w:ascii="Aptos" w:eastAsia="Times New Roman" w:hAnsi="Aptos" w:cs="Arial"/>
          <w:color w:val="0070C0"/>
        </w:rPr>
      </w:pPr>
      <w:r w:rsidRPr="006F76AF">
        <w:rPr>
          <w:rFonts w:ascii="Aptos" w:eastAsia="Times New Roman" w:hAnsi="Aptos" w:cs="Arial"/>
          <w:color w:val="000000" w:themeColor="text1"/>
        </w:rPr>
        <w:t xml:space="preserve">If you require the recruitment pack or any further information in a different format, or </w:t>
      </w:r>
      <w:r w:rsidR="00C56E15" w:rsidRPr="006F76AF">
        <w:rPr>
          <w:rFonts w:ascii="Aptos" w:eastAsia="Times New Roman" w:hAnsi="Aptos" w:cs="Arial"/>
          <w:color w:val="000000" w:themeColor="text1"/>
        </w:rPr>
        <w:t xml:space="preserve">if you </w:t>
      </w:r>
      <w:r w:rsidRPr="006F76AF">
        <w:rPr>
          <w:rFonts w:ascii="Aptos" w:eastAsia="Times New Roman" w:hAnsi="Aptos" w:cs="Arial"/>
          <w:color w:val="000000" w:themeColor="text1"/>
        </w:rPr>
        <w:t xml:space="preserve">have questions before you apply, please get in touch </w:t>
      </w:r>
      <w:r w:rsidR="009222DB">
        <w:rPr>
          <w:rFonts w:ascii="Aptos" w:eastAsia="Times New Roman" w:hAnsi="Aptos" w:cs="Arial"/>
          <w:color w:val="000000" w:themeColor="text1"/>
        </w:rPr>
        <w:t xml:space="preserve">via </w:t>
      </w:r>
      <w:r w:rsidR="009222DB" w:rsidRPr="009222DB">
        <w:rPr>
          <w:rFonts w:ascii="Aptos" w:eastAsia="Times New Roman" w:hAnsi="Aptos" w:cs="Arial"/>
          <w:color w:val="0070C0"/>
        </w:rPr>
        <w:t>arts</w:t>
      </w:r>
      <w:r w:rsidRPr="009222DB">
        <w:rPr>
          <w:rFonts w:ascii="Aptos" w:eastAsia="Times New Roman" w:hAnsi="Aptos" w:cs="Arial"/>
          <w:color w:val="0070C0"/>
        </w:rPr>
        <w:t>@southampton.ac.uk</w:t>
      </w:r>
    </w:p>
    <w:p w14:paraId="3AD70F0D" w14:textId="77777777" w:rsidR="009222DB" w:rsidRPr="006F76AF" w:rsidRDefault="009222DB" w:rsidP="00DD781F">
      <w:pPr>
        <w:rPr>
          <w:rFonts w:ascii="Aptos" w:eastAsia="Times New Roman" w:hAnsi="Aptos" w:cs="Arial"/>
          <w:color w:val="000000" w:themeColor="text1"/>
        </w:rPr>
      </w:pPr>
    </w:p>
    <w:p w14:paraId="6B31F85B" w14:textId="4AD7C3E8" w:rsidR="002E0DC0" w:rsidRPr="006F76AF" w:rsidRDefault="002E0DC0" w:rsidP="00DD781F">
      <w:pPr>
        <w:rPr>
          <w:rFonts w:ascii="Aptos" w:hAnsi="Aptos" w:cs="Arial"/>
        </w:rPr>
      </w:pPr>
    </w:p>
    <w:p w14:paraId="52837139" w14:textId="32390B55" w:rsidR="002E0DC0" w:rsidRPr="006F76AF" w:rsidRDefault="002E0DC0" w:rsidP="00DD781F">
      <w:pPr>
        <w:rPr>
          <w:rFonts w:ascii="Aptos" w:hAnsi="Aptos" w:cs="Arial"/>
        </w:rPr>
      </w:pPr>
      <w:r w:rsidRPr="006F76AF">
        <w:rPr>
          <w:rFonts w:ascii="Aptos" w:hAnsi="Aptos" w:cs="Arial"/>
        </w:rPr>
        <w:t>Thank you for your interest in this opportunity</w:t>
      </w:r>
    </w:p>
    <w:p w14:paraId="7075F8D0" w14:textId="77777777" w:rsidR="00C56E15" w:rsidRPr="006F76AF" w:rsidRDefault="00C56E15" w:rsidP="00DD781F">
      <w:pPr>
        <w:rPr>
          <w:rFonts w:ascii="Aptos" w:hAnsi="Aptos" w:cs="Arial"/>
        </w:rPr>
      </w:pPr>
    </w:p>
    <w:p w14:paraId="70E2FAE7" w14:textId="150A7749" w:rsidR="00C56E15" w:rsidRPr="006F76AF" w:rsidRDefault="00C56E15" w:rsidP="00DD781F">
      <w:pPr>
        <w:rPr>
          <w:rFonts w:ascii="Aptos" w:hAnsi="Aptos" w:cs="Arial"/>
          <w:b/>
          <w:bCs/>
        </w:rPr>
      </w:pPr>
      <w:r w:rsidRPr="006F76AF">
        <w:rPr>
          <w:rFonts w:ascii="Aptos" w:hAnsi="Aptos" w:cs="Arial"/>
          <w:b/>
          <w:bCs/>
        </w:rPr>
        <w:t>Nick Thorne and Sue Littlemore</w:t>
      </w:r>
    </w:p>
    <w:p w14:paraId="7F4C9471" w14:textId="5586FA5F" w:rsidR="00C56E15" w:rsidRPr="006F76AF" w:rsidRDefault="00C56E15" w:rsidP="00DD781F">
      <w:pPr>
        <w:rPr>
          <w:rFonts w:ascii="Aptos" w:hAnsi="Aptos" w:cs="Arial"/>
        </w:rPr>
      </w:pPr>
      <w:r w:rsidRPr="006F76AF">
        <w:rPr>
          <w:rFonts w:ascii="Aptos" w:hAnsi="Aptos" w:cs="Arial"/>
        </w:rPr>
        <w:t>Co-Chairs, Turner Sims Strategic Board</w:t>
      </w:r>
    </w:p>
    <w:p w14:paraId="2664FE45" w14:textId="77777777" w:rsidR="000B5BE0" w:rsidRPr="006F76AF" w:rsidRDefault="000B5BE0" w:rsidP="00DD781F">
      <w:pPr>
        <w:rPr>
          <w:rFonts w:ascii="Aptos" w:hAnsi="Aptos" w:cs="Arial"/>
        </w:rPr>
      </w:pPr>
    </w:p>
    <w:p w14:paraId="1671634A" w14:textId="72F96737" w:rsidR="000B5BE0" w:rsidRPr="006F76AF" w:rsidRDefault="000B5BE0" w:rsidP="00DD781F">
      <w:pPr>
        <w:rPr>
          <w:rFonts w:ascii="Aptos" w:hAnsi="Aptos" w:cs="Arial"/>
          <w:b/>
          <w:bCs/>
        </w:rPr>
      </w:pPr>
      <w:r w:rsidRPr="006F76AF">
        <w:rPr>
          <w:rFonts w:ascii="Aptos" w:hAnsi="Aptos" w:cs="Arial"/>
          <w:b/>
          <w:bCs/>
        </w:rPr>
        <w:t>Louise Coysh</w:t>
      </w:r>
    </w:p>
    <w:p w14:paraId="5552CA7C" w14:textId="1C7517B2" w:rsidR="000B5BE0" w:rsidRPr="006F76AF" w:rsidRDefault="000B5BE0" w:rsidP="00DD781F">
      <w:pPr>
        <w:rPr>
          <w:rFonts w:ascii="Aptos" w:hAnsi="Aptos" w:cs="Arial"/>
        </w:rPr>
      </w:pPr>
      <w:r w:rsidRPr="006F76AF">
        <w:rPr>
          <w:rFonts w:ascii="Aptos" w:hAnsi="Aptos" w:cs="Arial"/>
        </w:rPr>
        <w:t>Director, Turner Sims</w:t>
      </w:r>
    </w:p>
    <w:p w14:paraId="2FACAFD9" w14:textId="0EE2EA2E" w:rsidR="00ED44B8" w:rsidRPr="006F76AF" w:rsidRDefault="00ED44B8" w:rsidP="00DD781F">
      <w:pPr>
        <w:rPr>
          <w:rFonts w:ascii="Aptos" w:hAnsi="Aptos" w:cs="Arial"/>
        </w:rPr>
      </w:pPr>
    </w:p>
    <w:p w14:paraId="323EB217" w14:textId="77777777" w:rsidR="00ED44B8" w:rsidRPr="006F76AF" w:rsidRDefault="00ED44B8" w:rsidP="00ED44B8">
      <w:pPr>
        <w:rPr>
          <w:rFonts w:ascii="Aptos" w:hAnsi="Aptos" w:cs="Arial"/>
        </w:rPr>
      </w:pPr>
    </w:p>
    <w:sectPr w:rsidR="00ED44B8" w:rsidRPr="006F76A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58551D" w14:textId="77777777" w:rsidR="004B1C9E" w:rsidRDefault="004B1C9E" w:rsidP="00B56D84">
      <w:r>
        <w:separator/>
      </w:r>
    </w:p>
  </w:endnote>
  <w:endnote w:type="continuationSeparator" w:id="0">
    <w:p w14:paraId="4A508734" w14:textId="77777777" w:rsidR="004B1C9E" w:rsidRDefault="004B1C9E" w:rsidP="00B5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08F8EE" w14:textId="77777777" w:rsidR="00D20D76" w:rsidRDefault="00D20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E365FD" w14:textId="77777777" w:rsidR="00D20D76" w:rsidRPr="00AE546A" w:rsidRDefault="00D20D76">
    <w:pPr>
      <w:pStyle w:val="Footer"/>
      <w:jc w:val="center"/>
      <w:rPr>
        <w:caps/>
        <w:noProof/>
        <w:color w:val="000000" w:themeColor="text1"/>
      </w:rPr>
    </w:pPr>
    <w:r w:rsidRPr="00AE546A">
      <w:rPr>
        <w:caps/>
        <w:color w:val="000000" w:themeColor="text1"/>
      </w:rPr>
      <w:fldChar w:fldCharType="begin"/>
    </w:r>
    <w:r w:rsidRPr="00AE546A">
      <w:rPr>
        <w:caps/>
        <w:color w:val="000000" w:themeColor="text1"/>
      </w:rPr>
      <w:instrText xml:space="preserve"> PAGE   \* MERGEFORMAT </w:instrText>
    </w:r>
    <w:r w:rsidRPr="00AE546A">
      <w:rPr>
        <w:caps/>
        <w:color w:val="000000" w:themeColor="text1"/>
      </w:rPr>
      <w:fldChar w:fldCharType="separate"/>
    </w:r>
    <w:r w:rsidR="00AF3E34">
      <w:rPr>
        <w:caps/>
        <w:noProof/>
        <w:color w:val="000000" w:themeColor="text1"/>
      </w:rPr>
      <w:t>2</w:t>
    </w:r>
    <w:r w:rsidRPr="00AE546A">
      <w:rPr>
        <w:caps/>
        <w:noProof/>
        <w:color w:val="000000" w:themeColor="text1"/>
      </w:rPr>
      <w:fldChar w:fldCharType="end"/>
    </w:r>
  </w:p>
  <w:p w14:paraId="6E7FBEE1" w14:textId="77777777" w:rsidR="00D20D76" w:rsidRDefault="00D20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F25B82" w14:textId="77777777" w:rsidR="00D20D76" w:rsidRDefault="00D20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044045" w14:textId="77777777" w:rsidR="004B1C9E" w:rsidRDefault="004B1C9E" w:rsidP="00B56D84">
      <w:r>
        <w:separator/>
      </w:r>
    </w:p>
  </w:footnote>
  <w:footnote w:type="continuationSeparator" w:id="0">
    <w:p w14:paraId="0ADC443C" w14:textId="77777777" w:rsidR="004B1C9E" w:rsidRDefault="004B1C9E" w:rsidP="00B56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37F1C" w14:textId="303466A7" w:rsidR="00D20D76" w:rsidRDefault="00D20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F90F7" w14:textId="6552EF41" w:rsidR="00D20D76" w:rsidRDefault="00D20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78EE0E" w14:textId="6EB85226" w:rsidR="00D20D76" w:rsidRDefault="00D20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191ED0"/>
    <w:multiLevelType w:val="hybridMultilevel"/>
    <w:tmpl w:val="5E80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53C79"/>
    <w:multiLevelType w:val="hybridMultilevel"/>
    <w:tmpl w:val="557C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97094"/>
    <w:multiLevelType w:val="multilevel"/>
    <w:tmpl w:val="4390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B1572"/>
    <w:multiLevelType w:val="hybridMultilevel"/>
    <w:tmpl w:val="B5087E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A5F2805"/>
    <w:multiLevelType w:val="hybridMultilevel"/>
    <w:tmpl w:val="FAB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366C04"/>
    <w:multiLevelType w:val="hybridMultilevel"/>
    <w:tmpl w:val="5ABE9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CC4516"/>
    <w:multiLevelType w:val="hybridMultilevel"/>
    <w:tmpl w:val="3DF2CF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BEB5B9B"/>
    <w:multiLevelType w:val="hybridMultilevel"/>
    <w:tmpl w:val="2020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B0401D"/>
    <w:multiLevelType w:val="multilevel"/>
    <w:tmpl w:val="B5E4A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A9374E"/>
    <w:multiLevelType w:val="hybridMultilevel"/>
    <w:tmpl w:val="F5CE8968"/>
    <w:lvl w:ilvl="0" w:tplc="A3BE2DF2">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E845785"/>
    <w:multiLevelType w:val="hybridMultilevel"/>
    <w:tmpl w:val="84868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875F5"/>
    <w:multiLevelType w:val="hybridMultilevel"/>
    <w:tmpl w:val="24DC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13604"/>
    <w:multiLevelType w:val="hybridMultilevel"/>
    <w:tmpl w:val="E7FC3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8349AD"/>
    <w:multiLevelType w:val="hybridMultilevel"/>
    <w:tmpl w:val="662AD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477679"/>
    <w:multiLevelType w:val="hybridMultilevel"/>
    <w:tmpl w:val="CECC27C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FBF7A58"/>
    <w:multiLevelType w:val="hybridMultilevel"/>
    <w:tmpl w:val="AA564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6E6AA8"/>
    <w:multiLevelType w:val="hybridMultilevel"/>
    <w:tmpl w:val="A88A4FE0"/>
    <w:lvl w:ilvl="0" w:tplc="519AF8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F93265"/>
    <w:multiLevelType w:val="hybridMultilevel"/>
    <w:tmpl w:val="15E0B4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88D31B3"/>
    <w:multiLevelType w:val="hybridMultilevel"/>
    <w:tmpl w:val="32741C1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999663F"/>
    <w:multiLevelType w:val="hybridMultilevel"/>
    <w:tmpl w:val="BCF0E6F0"/>
    <w:lvl w:ilvl="0" w:tplc="C63A4B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344229"/>
    <w:multiLevelType w:val="hybridMultilevel"/>
    <w:tmpl w:val="B7A023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6FF6BD2"/>
    <w:multiLevelType w:val="hybridMultilevel"/>
    <w:tmpl w:val="2E2CC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7F42A03"/>
    <w:multiLevelType w:val="hybridMultilevel"/>
    <w:tmpl w:val="F96E9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C801CF3"/>
    <w:multiLevelType w:val="multilevel"/>
    <w:tmpl w:val="BE98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1866964">
    <w:abstractNumId w:val="17"/>
  </w:num>
  <w:num w:numId="2" w16cid:durableId="282418257">
    <w:abstractNumId w:val="14"/>
  </w:num>
  <w:num w:numId="3" w16cid:durableId="1018700696">
    <w:abstractNumId w:val="21"/>
  </w:num>
  <w:num w:numId="4" w16cid:durableId="1560553436">
    <w:abstractNumId w:val="8"/>
  </w:num>
  <w:num w:numId="5" w16cid:durableId="1980308116">
    <w:abstractNumId w:val="1"/>
  </w:num>
  <w:num w:numId="6" w16cid:durableId="1930577752">
    <w:abstractNumId w:val="16"/>
  </w:num>
  <w:num w:numId="7" w16cid:durableId="991521356">
    <w:abstractNumId w:val="11"/>
  </w:num>
  <w:num w:numId="8" w16cid:durableId="539241985">
    <w:abstractNumId w:val="23"/>
  </w:num>
  <w:num w:numId="9" w16cid:durableId="2049790925">
    <w:abstractNumId w:val="19"/>
  </w:num>
  <w:num w:numId="10" w16cid:durableId="1395159509">
    <w:abstractNumId w:val="6"/>
  </w:num>
  <w:num w:numId="11" w16cid:durableId="1605457393">
    <w:abstractNumId w:val="22"/>
  </w:num>
  <w:num w:numId="12" w16cid:durableId="1445613591">
    <w:abstractNumId w:val="15"/>
  </w:num>
  <w:num w:numId="13" w16cid:durableId="355935298">
    <w:abstractNumId w:val="12"/>
  </w:num>
  <w:num w:numId="14" w16cid:durableId="255477757">
    <w:abstractNumId w:val="20"/>
  </w:num>
  <w:num w:numId="15" w16cid:durableId="1456824771">
    <w:abstractNumId w:val="5"/>
  </w:num>
  <w:num w:numId="16" w16cid:durableId="631132246">
    <w:abstractNumId w:val="2"/>
  </w:num>
  <w:num w:numId="17" w16cid:durableId="364644312">
    <w:abstractNumId w:val="3"/>
  </w:num>
  <w:num w:numId="18" w16cid:durableId="778377321">
    <w:abstractNumId w:val="7"/>
  </w:num>
  <w:num w:numId="19" w16cid:durableId="217783876">
    <w:abstractNumId w:val="13"/>
  </w:num>
  <w:num w:numId="20" w16cid:durableId="1418819115">
    <w:abstractNumId w:val="18"/>
  </w:num>
  <w:num w:numId="21" w16cid:durableId="396711778">
    <w:abstractNumId w:val="0"/>
  </w:num>
  <w:num w:numId="22" w16cid:durableId="978458546">
    <w:abstractNumId w:val="10"/>
  </w:num>
  <w:num w:numId="23" w16cid:durableId="326590818">
    <w:abstractNumId w:val="4"/>
  </w:num>
  <w:num w:numId="24" w16cid:durableId="182107718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A3"/>
    <w:rsid w:val="00001361"/>
    <w:rsid w:val="000653FA"/>
    <w:rsid w:val="000675C3"/>
    <w:rsid w:val="000B5BE0"/>
    <w:rsid w:val="000E7211"/>
    <w:rsid w:val="000F6C5C"/>
    <w:rsid w:val="000F70FC"/>
    <w:rsid w:val="001304D2"/>
    <w:rsid w:val="001A2031"/>
    <w:rsid w:val="001E5F04"/>
    <w:rsid w:val="001F21CA"/>
    <w:rsid w:val="00233681"/>
    <w:rsid w:val="002D5365"/>
    <w:rsid w:val="002D693E"/>
    <w:rsid w:val="002E0DC0"/>
    <w:rsid w:val="00302E20"/>
    <w:rsid w:val="0036333E"/>
    <w:rsid w:val="0036547E"/>
    <w:rsid w:val="00366800"/>
    <w:rsid w:val="0038663D"/>
    <w:rsid w:val="003B429D"/>
    <w:rsid w:val="003E6C61"/>
    <w:rsid w:val="003E7AE9"/>
    <w:rsid w:val="003F3DBE"/>
    <w:rsid w:val="00405949"/>
    <w:rsid w:val="00420BD4"/>
    <w:rsid w:val="004366DC"/>
    <w:rsid w:val="004A737C"/>
    <w:rsid w:val="004B1C9E"/>
    <w:rsid w:val="004B5FEF"/>
    <w:rsid w:val="004E403C"/>
    <w:rsid w:val="0054509B"/>
    <w:rsid w:val="005604F2"/>
    <w:rsid w:val="005825D0"/>
    <w:rsid w:val="005C09F8"/>
    <w:rsid w:val="005C558A"/>
    <w:rsid w:val="005D15C4"/>
    <w:rsid w:val="00631508"/>
    <w:rsid w:val="006405CB"/>
    <w:rsid w:val="006A5DD2"/>
    <w:rsid w:val="006C4A83"/>
    <w:rsid w:val="006D3238"/>
    <w:rsid w:val="006F76AF"/>
    <w:rsid w:val="00716F6E"/>
    <w:rsid w:val="0072130E"/>
    <w:rsid w:val="00757A5C"/>
    <w:rsid w:val="00762254"/>
    <w:rsid w:val="007655D7"/>
    <w:rsid w:val="00793BDB"/>
    <w:rsid w:val="007A7346"/>
    <w:rsid w:val="007B4C77"/>
    <w:rsid w:val="007C0EA0"/>
    <w:rsid w:val="007D1DE8"/>
    <w:rsid w:val="00834760"/>
    <w:rsid w:val="00854D96"/>
    <w:rsid w:val="008558A4"/>
    <w:rsid w:val="00860693"/>
    <w:rsid w:val="008943BA"/>
    <w:rsid w:val="008944A0"/>
    <w:rsid w:val="008B7F27"/>
    <w:rsid w:val="008C3DAB"/>
    <w:rsid w:val="00917940"/>
    <w:rsid w:val="009222DB"/>
    <w:rsid w:val="00934589"/>
    <w:rsid w:val="00967888"/>
    <w:rsid w:val="009D0E0C"/>
    <w:rsid w:val="009D2521"/>
    <w:rsid w:val="009E6D25"/>
    <w:rsid w:val="009F3268"/>
    <w:rsid w:val="00A02A4B"/>
    <w:rsid w:val="00A43EF0"/>
    <w:rsid w:val="00AE546A"/>
    <w:rsid w:val="00AF3E34"/>
    <w:rsid w:val="00AF69D3"/>
    <w:rsid w:val="00B2505B"/>
    <w:rsid w:val="00B56D84"/>
    <w:rsid w:val="00B73B0B"/>
    <w:rsid w:val="00B849E7"/>
    <w:rsid w:val="00B870AF"/>
    <w:rsid w:val="00BB4CF2"/>
    <w:rsid w:val="00BD2C8E"/>
    <w:rsid w:val="00BE3A97"/>
    <w:rsid w:val="00BF6C11"/>
    <w:rsid w:val="00C0125B"/>
    <w:rsid w:val="00C040C1"/>
    <w:rsid w:val="00C235A9"/>
    <w:rsid w:val="00C36F8E"/>
    <w:rsid w:val="00C56E15"/>
    <w:rsid w:val="00C64622"/>
    <w:rsid w:val="00C833F0"/>
    <w:rsid w:val="00C96FB9"/>
    <w:rsid w:val="00CA3030"/>
    <w:rsid w:val="00CD32F2"/>
    <w:rsid w:val="00CE5CFC"/>
    <w:rsid w:val="00CE6F03"/>
    <w:rsid w:val="00D20D76"/>
    <w:rsid w:val="00D471E3"/>
    <w:rsid w:val="00D71050"/>
    <w:rsid w:val="00DB3DA3"/>
    <w:rsid w:val="00DD781F"/>
    <w:rsid w:val="00E60976"/>
    <w:rsid w:val="00E73657"/>
    <w:rsid w:val="00EA2760"/>
    <w:rsid w:val="00EB34B7"/>
    <w:rsid w:val="00ED44B8"/>
    <w:rsid w:val="00F020B0"/>
    <w:rsid w:val="00F24978"/>
    <w:rsid w:val="00F575DC"/>
    <w:rsid w:val="00F630C0"/>
    <w:rsid w:val="00F6526E"/>
    <w:rsid w:val="00F73198"/>
    <w:rsid w:val="00FC3757"/>
    <w:rsid w:val="07E75AC7"/>
    <w:rsid w:val="098D4021"/>
    <w:rsid w:val="09E0D958"/>
    <w:rsid w:val="0A8B2761"/>
    <w:rsid w:val="10D84252"/>
    <w:rsid w:val="165BAE69"/>
    <w:rsid w:val="187E1220"/>
    <w:rsid w:val="38B71648"/>
    <w:rsid w:val="405F10C0"/>
    <w:rsid w:val="40726B30"/>
    <w:rsid w:val="40C456F1"/>
    <w:rsid w:val="42B460DA"/>
    <w:rsid w:val="517F03D1"/>
    <w:rsid w:val="56937940"/>
    <w:rsid w:val="61339D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E7D7A"/>
  <w15:docId w15:val="{A0DBA65C-F6CF-478F-B470-6A6A8544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0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4622"/>
    <w:pPr>
      <w:keepNext/>
      <w:keepLines/>
      <w:spacing w:before="40"/>
      <w:outlineLvl w:val="1"/>
    </w:pPr>
    <w:rPr>
      <w:rFonts w:ascii="Helvetica" w:eastAsiaTheme="majorEastAsia" w:hAnsi="Helvetica" w:cstheme="majorBidi"/>
      <w:color w:val="000000" w:themeColor="text1"/>
      <w:sz w:val="26"/>
      <w:szCs w:val="26"/>
    </w:rPr>
  </w:style>
  <w:style w:type="paragraph" w:styleId="Heading3">
    <w:name w:val="heading 3"/>
    <w:basedOn w:val="Normal"/>
    <w:next w:val="Normal"/>
    <w:link w:val="Heading3Char"/>
    <w:uiPriority w:val="9"/>
    <w:semiHidden/>
    <w:unhideWhenUsed/>
    <w:qFormat/>
    <w:rsid w:val="0038663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9E7"/>
    <w:pPr>
      <w:ind w:left="720"/>
      <w:contextualSpacing/>
    </w:pPr>
  </w:style>
  <w:style w:type="character" w:customStyle="1" w:styleId="Heading2Char">
    <w:name w:val="Heading 2 Char"/>
    <w:basedOn w:val="DefaultParagraphFont"/>
    <w:link w:val="Heading2"/>
    <w:uiPriority w:val="9"/>
    <w:rsid w:val="00C64622"/>
    <w:rPr>
      <w:rFonts w:ascii="Helvetica" w:eastAsiaTheme="majorEastAsia" w:hAnsi="Helvetica" w:cstheme="majorBidi"/>
      <w:color w:val="000000" w:themeColor="text1"/>
      <w:sz w:val="26"/>
      <w:szCs w:val="26"/>
    </w:rPr>
  </w:style>
  <w:style w:type="paragraph" w:styleId="Header">
    <w:name w:val="header"/>
    <w:basedOn w:val="Normal"/>
    <w:link w:val="HeaderChar"/>
    <w:uiPriority w:val="99"/>
    <w:unhideWhenUsed/>
    <w:rsid w:val="00B56D84"/>
    <w:pPr>
      <w:tabs>
        <w:tab w:val="center" w:pos="4513"/>
        <w:tab w:val="right" w:pos="9026"/>
      </w:tabs>
    </w:pPr>
  </w:style>
  <w:style w:type="character" w:customStyle="1" w:styleId="HeaderChar">
    <w:name w:val="Header Char"/>
    <w:basedOn w:val="DefaultParagraphFont"/>
    <w:link w:val="Header"/>
    <w:uiPriority w:val="99"/>
    <w:rsid w:val="00B56D84"/>
  </w:style>
  <w:style w:type="paragraph" w:styleId="Footer">
    <w:name w:val="footer"/>
    <w:basedOn w:val="Normal"/>
    <w:link w:val="FooterChar"/>
    <w:uiPriority w:val="99"/>
    <w:unhideWhenUsed/>
    <w:rsid w:val="00B56D84"/>
    <w:pPr>
      <w:tabs>
        <w:tab w:val="center" w:pos="4513"/>
        <w:tab w:val="right" w:pos="9026"/>
      </w:tabs>
    </w:pPr>
  </w:style>
  <w:style w:type="character" w:customStyle="1" w:styleId="FooterChar">
    <w:name w:val="Footer Char"/>
    <w:basedOn w:val="DefaultParagraphFont"/>
    <w:link w:val="Footer"/>
    <w:uiPriority w:val="99"/>
    <w:rsid w:val="00B56D84"/>
  </w:style>
  <w:style w:type="paragraph" w:customStyle="1" w:styleId="Default">
    <w:name w:val="Default"/>
    <w:rsid w:val="00631508"/>
    <w:pPr>
      <w:autoSpaceDE w:val="0"/>
      <w:autoSpaceDN w:val="0"/>
      <w:adjustRightInd w:val="0"/>
    </w:pPr>
    <w:rPr>
      <w:rFonts w:ascii="Calibri" w:eastAsiaTheme="minorEastAsia" w:hAnsi="Calibri" w:cs="Calibri"/>
      <w:color w:val="000000"/>
      <w:lang w:eastAsia="zh-CN"/>
    </w:rPr>
  </w:style>
  <w:style w:type="character" w:styleId="CommentReference">
    <w:name w:val="annotation reference"/>
    <w:basedOn w:val="DefaultParagraphFont"/>
    <w:uiPriority w:val="99"/>
    <w:semiHidden/>
    <w:unhideWhenUsed/>
    <w:rsid w:val="00E73657"/>
    <w:rPr>
      <w:sz w:val="16"/>
      <w:szCs w:val="16"/>
    </w:rPr>
  </w:style>
  <w:style w:type="paragraph" w:styleId="CommentText">
    <w:name w:val="annotation text"/>
    <w:basedOn w:val="Normal"/>
    <w:link w:val="CommentTextChar"/>
    <w:uiPriority w:val="99"/>
    <w:semiHidden/>
    <w:unhideWhenUsed/>
    <w:rsid w:val="00E73657"/>
    <w:rPr>
      <w:sz w:val="20"/>
      <w:szCs w:val="20"/>
    </w:rPr>
  </w:style>
  <w:style w:type="character" w:customStyle="1" w:styleId="CommentTextChar">
    <w:name w:val="Comment Text Char"/>
    <w:basedOn w:val="DefaultParagraphFont"/>
    <w:link w:val="CommentText"/>
    <w:uiPriority w:val="99"/>
    <w:semiHidden/>
    <w:rsid w:val="00E73657"/>
    <w:rPr>
      <w:sz w:val="20"/>
      <w:szCs w:val="20"/>
    </w:rPr>
  </w:style>
  <w:style w:type="paragraph" w:styleId="CommentSubject">
    <w:name w:val="annotation subject"/>
    <w:basedOn w:val="CommentText"/>
    <w:next w:val="CommentText"/>
    <w:link w:val="CommentSubjectChar"/>
    <w:uiPriority w:val="99"/>
    <w:semiHidden/>
    <w:unhideWhenUsed/>
    <w:rsid w:val="00E73657"/>
    <w:rPr>
      <w:b/>
      <w:bCs/>
    </w:rPr>
  </w:style>
  <w:style w:type="character" w:customStyle="1" w:styleId="CommentSubjectChar">
    <w:name w:val="Comment Subject Char"/>
    <w:basedOn w:val="CommentTextChar"/>
    <w:link w:val="CommentSubject"/>
    <w:uiPriority w:val="99"/>
    <w:semiHidden/>
    <w:rsid w:val="00E73657"/>
    <w:rPr>
      <w:b/>
      <w:bCs/>
      <w:sz w:val="20"/>
      <w:szCs w:val="20"/>
    </w:rPr>
  </w:style>
  <w:style w:type="paragraph" w:styleId="NormalWeb">
    <w:name w:val="Normal (Web)"/>
    <w:basedOn w:val="Normal"/>
    <w:uiPriority w:val="99"/>
    <w:unhideWhenUsed/>
    <w:rsid w:val="009D0E0C"/>
    <w:pPr>
      <w:spacing w:before="100" w:beforeAutospacing="1" w:after="100" w:afterAutospacing="1"/>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9D0E0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E0C"/>
    <w:rPr>
      <w:rFonts w:ascii="Times New Roman" w:hAnsi="Times New Roman" w:cs="Times New Roman"/>
      <w:sz w:val="18"/>
      <w:szCs w:val="18"/>
    </w:rPr>
  </w:style>
  <w:style w:type="character" w:styleId="Hyperlink">
    <w:name w:val="Hyperlink"/>
    <w:basedOn w:val="DefaultParagraphFont"/>
    <w:uiPriority w:val="99"/>
    <w:unhideWhenUsed/>
    <w:rsid w:val="00F6526E"/>
    <w:rPr>
      <w:color w:val="0563C1" w:themeColor="hyperlink"/>
      <w:u w:val="single"/>
    </w:rPr>
  </w:style>
  <w:style w:type="character" w:styleId="UnresolvedMention">
    <w:name w:val="Unresolved Mention"/>
    <w:basedOn w:val="DefaultParagraphFont"/>
    <w:uiPriority w:val="99"/>
    <w:semiHidden/>
    <w:unhideWhenUsed/>
    <w:rsid w:val="00F6526E"/>
    <w:rPr>
      <w:color w:val="605E5C"/>
      <w:shd w:val="clear" w:color="auto" w:fill="E1DFDD"/>
    </w:rPr>
  </w:style>
  <w:style w:type="paragraph" w:styleId="Revision">
    <w:name w:val="Revision"/>
    <w:hidden/>
    <w:uiPriority w:val="99"/>
    <w:semiHidden/>
    <w:rsid w:val="002E0DC0"/>
  </w:style>
  <w:style w:type="character" w:customStyle="1" w:styleId="Heading1Char">
    <w:name w:val="Heading 1 Char"/>
    <w:basedOn w:val="DefaultParagraphFont"/>
    <w:link w:val="Heading1"/>
    <w:uiPriority w:val="9"/>
    <w:rsid w:val="00B870AF"/>
    <w:rPr>
      <w:rFonts w:asciiTheme="majorHAnsi" w:eastAsiaTheme="majorEastAsia" w:hAnsiTheme="majorHAnsi" w:cstheme="majorBidi"/>
      <w:color w:val="2F5496" w:themeColor="accent1" w:themeShade="BF"/>
      <w:sz w:val="32"/>
      <w:szCs w:val="32"/>
    </w:rPr>
  </w:style>
  <w:style w:type="character" w:styleId="HTMLCite">
    <w:name w:val="HTML Cite"/>
    <w:basedOn w:val="DefaultParagraphFont"/>
    <w:uiPriority w:val="99"/>
    <w:semiHidden/>
    <w:unhideWhenUsed/>
    <w:rsid w:val="00B870AF"/>
    <w:rPr>
      <w:i/>
      <w:iCs/>
    </w:rPr>
  </w:style>
  <w:style w:type="character" w:styleId="Strong">
    <w:name w:val="Strong"/>
    <w:basedOn w:val="DefaultParagraphFont"/>
    <w:uiPriority w:val="22"/>
    <w:qFormat/>
    <w:rsid w:val="00B870AF"/>
    <w:rPr>
      <w:b/>
      <w:bCs/>
    </w:rPr>
  </w:style>
  <w:style w:type="character" w:customStyle="1" w:styleId="Heading3Char">
    <w:name w:val="Heading 3 Char"/>
    <w:basedOn w:val="DefaultParagraphFont"/>
    <w:link w:val="Heading3"/>
    <w:uiPriority w:val="9"/>
    <w:semiHidden/>
    <w:rsid w:val="0038663D"/>
    <w:rPr>
      <w:rFonts w:asciiTheme="majorHAnsi" w:eastAsiaTheme="majorEastAsia" w:hAnsiTheme="majorHAnsi" w:cstheme="majorBidi"/>
      <w:color w:val="1F3763" w:themeColor="accent1" w:themeShade="7F"/>
    </w:rPr>
  </w:style>
  <w:style w:type="paragraph" w:customStyle="1" w:styleId="cvgsua">
    <w:name w:val="cvgsua"/>
    <w:basedOn w:val="Normal"/>
    <w:rsid w:val="009222DB"/>
    <w:pPr>
      <w:spacing w:before="100" w:beforeAutospacing="1" w:after="100" w:afterAutospacing="1"/>
    </w:pPr>
    <w:rPr>
      <w:rFonts w:ascii="Times New Roman" w:eastAsia="Times New Roman" w:hAnsi="Times New Roman" w:cs="Times New Roman"/>
      <w:lang w:eastAsia="en-GB"/>
    </w:rPr>
  </w:style>
  <w:style w:type="character" w:customStyle="1" w:styleId="agcmg">
    <w:name w:val="a_gcmg"/>
    <w:basedOn w:val="DefaultParagraphFont"/>
    <w:rsid w:val="00922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4327911">
      <w:bodyDiv w:val="1"/>
      <w:marLeft w:val="0"/>
      <w:marRight w:val="0"/>
      <w:marTop w:val="0"/>
      <w:marBottom w:val="0"/>
      <w:divBdr>
        <w:top w:val="none" w:sz="0" w:space="0" w:color="auto"/>
        <w:left w:val="none" w:sz="0" w:space="0" w:color="auto"/>
        <w:bottom w:val="none" w:sz="0" w:space="0" w:color="auto"/>
        <w:right w:val="none" w:sz="0" w:space="0" w:color="auto"/>
      </w:divBdr>
    </w:div>
    <w:div w:id="927956583">
      <w:bodyDiv w:val="1"/>
      <w:marLeft w:val="0"/>
      <w:marRight w:val="0"/>
      <w:marTop w:val="0"/>
      <w:marBottom w:val="0"/>
      <w:divBdr>
        <w:top w:val="none" w:sz="0" w:space="0" w:color="auto"/>
        <w:left w:val="none" w:sz="0" w:space="0" w:color="auto"/>
        <w:bottom w:val="none" w:sz="0" w:space="0" w:color="auto"/>
        <w:right w:val="none" w:sz="0" w:space="0" w:color="auto"/>
      </w:divBdr>
    </w:div>
    <w:div w:id="1039625499">
      <w:bodyDiv w:val="1"/>
      <w:marLeft w:val="0"/>
      <w:marRight w:val="0"/>
      <w:marTop w:val="0"/>
      <w:marBottom w:val="0"/>
      <w:divBdr>
        <w:top w:val="none" w:sz="0" w:space="0" w:color="auto"/>
        <w:left w:val="none" w:sz="0" w:space="0" w:color="auto"/>
        <w:bottom w:val="none" w:sz="0" w:space="0" w:color="auto"/>
        <w:right w:val="none" w:sz="0" w:space="0" w:color="auto"/>
      </w:divBdr>
    </w:div>
    <w:div w:id="2007828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urnersims.co.uk/wp-content/uploads/2025/12/SINGLE-PAGE-IMPACT-REPORT.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southampton.ac.uk/study/subjects/music" TargetMode="External"/><Relationship Id="rId17" Type="http://schemas.openxmlformats.org/officeDocument/2006/relationships/hyperlink" Target="mailto:arts@southampton.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rts@soton.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urnersims.co.uk/whats-on/"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rts@soton.ac.uk" TargetMode="External"/><Relationship Id="rId23" Type="http://schemas.openxmlformats.org/officeDocument/2006/relationships/footer" Target="footer3.xml"/><Relationship Id="rId10" Type="http://schemas.openxmlformats.org/officeDocument/2006/relationships/hyperlink" Target="https://www.southampton.ac.uk/"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urnersims.co.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6E4CDEF422174EA683214E39C2E064" ma:contentTypeVersion="15" ma:contentTypeDescription="Create a new document." ma:contentTypeScope="" ma:versionID="c41b76234272611e844dc2c775dc1e45">
  <xsd:schema xmlns:xsd="http://www.w3.org/2001/XMLSchema" xmlns:xs="http://www.w3.org/2001/XMLSchema" xmlns:p="http://schemas.microsoft.com/office/2006/metadata/properties" xmlns:ns1="http://schemas.microsoft.com/sharepoint/v3" xmlns:ns2="7aedd20f-e47e-4c3c-8003-bd6142885f65" xmlns:ns3="bda64cc6-3502-41f8-ba84-8e7e703645be" targetNamespace="http://schemas.microsoft.com/office/2006/metadata/properties" ma:root="true" ma:fieldsID="ec62849c29fa1a42a72083957c493e0e" ns1:_="" ns2:_="" ns3:_="">
    <xsd:import namespace="http://schemas.microsoft.com/sharepoint/v3"/>
    <xsd:import namespace="7aedd20f-e47e-4c3c-8003-bd6142885f65"/>
    <xsd:import namespace="bda64cc6-3502-41f8-ba84-8e7e703645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dd20f-e47e-4c3c-8003-bd6142885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64cc6-3502-41f8-ba84-8e7e703645b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30d638-ca24-45f9-aa29-5577cbd32e97}" ma:internalName="TaxCatchAll" ma:showField="CatchAllData" ma:web="bda64cc6-3502-41f8-ba84-8e7e70364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da64cc6-3502-41f8-ba84-8e7e703645be" xsi:nil="true"/>
    <lcf76f155ced4ddcb4097134ff3c332f xmlns="7aedd20f-e47e-4c3c-8003-bd6142885f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51FBBB-A8B1-4C19-B82C-67510D2F957C}">
  <ds:schemaRefs>
    <ds:schemaRef ds:uri="http://schemas.microsoft.com/sharepoint/v3/contenttype/forms"/>
  </ds:schemaRefs>
</ds:datastoreItem>
</file>

<file path=customXml/itemProps2.xml><?xml version="1.0" encoding="utf-8"?>
<ds:datastoreItem xmlns:ds="http://schemas.openxmlformats.org/officeDocument/2006/customXml" ds:itemID="{57BE8DDB-1F42-446E-A252-BE1A25C5F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edd20f-e47e-4c3c-8003-bd6142885f65"/>
    <ds:schemaRef ds:uri="bda64cc6-3502-41f8-ba84-8e7e70364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74ECC-7726-4AEC-B142-DEEFAF0FF99D}">
  <ds:schemaRefs>
    <ds:schemaRef ds:uri="http://schemas.microsoft.com/office/2006/metadata/properties"/>
    <ds:schemaRef ds:uri="http://schemas.microsoft.com/office/infopath/2007/PartnerControls"/>
    <ds:schemaRef ds:uri="http://schemas.microsoft.com/sharepoint/v3"/>
    <ds:schemaRef ds:uri="bda64cc6-3502-41f8-ba84-8e7e703645be"/>
    <ds:schemaRef ds:uri="7aedd20f-e47e-4c3c-8003-bd6142885f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2062</Words>
  <Characters>11156</Characters>
  <Application>Microsoft Office Word</Application>
  <DocSecurity>0</DocSecurity>
  <Lines>301</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Louise Coysh</cp:lastModifiedBy>
  <cp:revision>2</cp:revision>
  <dcterms:created xsi:type="dcterms:W3CDTF">2026-08-12T15:52:00Z</dcterms:created>
  <dcterms:modified xsi:type="dcterms:W3CDTF">2026-08-12T15:52:00Z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0x010100CA6E4CDEF422174EA683214E39C2E064</vt:lpwstr>
  </property>
  <property fmtid="{D5CDD505-2E9C-101B-9397-08002B2CF9AE}" pid="3" name="MediaServiceImageTags">
    <vt:lpwstr/>
  </property>
</Properties>
</file>